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B9B5ED" w14:textId="77777777" w:rsidR="007C2D6E" w:rsidRPr="00676051" w:rsidRDefault="007C2D6E"/>
    <w:p w14:paraId="0C851E1E" w14:textId="77777777" w:rsidR="007C2D6E" w:rsidRPr="00676051" w:rsidRDefault="007C2D6E"/>
    <w:p w14:paraId="69E11048" w14:textId="77777777" w:rsidR="007C2D6E" w:rsidRPr="00676051" w:rsidRDefault="007C2D6E"/>
    <w:p w14:paraId="7A3A7A83" w14:textId="77777777" w:rsidR="007C2D6E" w:rsidRPr="00676051" w:rsidRDefault="007C2D6E"/>
    <w:p w14:paraId="307AE40F" w14:textId="77777777" w:rsidR="007C2D6E" w:rsidRPr="00676051" w:rsidRDefault="007C2D6E"/>
    <w:tbl>
      <w:tblPr>
        <w:tblW w:w="4838" w:type="pct"/>
        <w:tblInd w:w="142" w:type="dxa"/>
        <w:tblLayout w:type="fixed"/>
        <w:tblCellMar>
          <w:left w:w="0" w:type="dxa"/>
        </w:tblCellMar>
        <w:tblLook w:val="01E0" w:firstRow="1" w:lastRow="1" w:firstColumn="1" w:lastColumn="1" w:noHBand="0" w:noVBand="0"/>
      </w:tblPr>
      <w:tblGrid>
        <w:gridCol w:w="8228"/>
      </w:tblGrid>
      <w:tr w:rsidR="00052E74" w:rsidRPr="00052E74" w14:paraId="3DD33717" w14:textId="77777777" w:rsidTr="00052E74">
        <w:trPr>
          <w:trHeight w:val="284"/>
        </w:trPr>
        <w:tc>
          <w:tcPr>
            <w:tcW w:w="8832" w:type="dxa"/>
            <w:shd w:val="clear" w:color="auto" w:fill="auto"/>
          </w:tcPr>
          <w:p w14:paraId="36748170" w14:textId="411AF226" w:rsidR="00B71B6D" w:rsidRDefault="00D8662A" w:rsidP="00052E74">
            <w:pPr>
              <w:autoSpaceDE w:val="0"/>
              <w:autoSpaceDN w:val="0"/>
              <w:adjustRightInd w:val="0"/>
              <w:spacing w:after="60" w:line="270" w:lineRule="atLeast"/>
              <w:jc w:val="both"/>
              <w:rPr>
                <w:b/>
                <w:sz w:val="36"/>
                <w:szCs w:val="36"/>
                <w:lang w:eastAsia="nl-NL"/>
              </w:rPr>
            </w:pPr>
            <w:r w:rsidRPr="00D8662A">
              <w:rPr>
                <w:b/>
                <w:sz w:val="40"/>
                <w:szCs w:val="40"/>
              </w:rPr>
              <w:t>Levering, implementatie en onderhoud van een CRM-Systeem | AICT-2020-0135</w:t>
            </w:r>
          </w:p>
          <w:p w14:paraId="43DCFB06" w14:textId="77777777" w:rsidR="00D8662A" w:rsidRDefault="00D8662A" w:rsidP="00B71B6D">
            <w:pPr>
              <w:pStyle w:val="Tabelnormaal"/>
              <w:rPr>
                <w:rFonts w:ascii="Corbel" w:hAnsi="Corbel" w:cs="Times New Roman"/>
                <w:b/>
                <w:color w:val="auto"/>
                <w:sz w:val="36"/>
                <w:szCs w:val="36"/>
              </w:rPr>
            </w:pPr>
          </w:p>
          <w:p w14:paraId="2E8A0B67" w14:textId="77777777" w:rsidR="00D8662A" w:rsidRDefault="00D8662A" w:rsidP="00B71B6D">
            <w:pPr>
              <w:pStyle w:val="Tabelnormaal"/>
              <w:rPr>
                <w:rFonts w:ascii="Corbel" w:hAnsi="Corbel" w:cs="Times New Roman"/>
                <w:b/>
                <w:color w:val="auto"/>
                <w:sz w:val="36"/>
                <w:szCs w:val="36"/>
              </w:rPr>
            </w:pPr>
          </w:p>
          <w:p w14:paraId="6D9EC4B9" w14:textId="0F96FD8F" w:rsidR="00052E74" w:rsidRPr="00B71B6D" w:rsidRDefault="00052E74" w:rsidP="00B71B6D">
            <w:pPr>
              <w:pStyle w:val="Tabelnormaal"/>
              <w:rPr>
                <w:rFonts w:ascii="Corbel" w:hAnsi="Corbel" w:cs="Times New Roman"/>
                <w:b/>
                <w:color w:val="auto"/>
                <w:sz w:val="36"/>
                <w:szCs w:val="36"/>
              </w:rPr>
            </w:pPr>
            <w:r w:rsidRPr="00B71B6D">
              <w:rPr>
                <w:rFonts w:ascii="Corbel" w:hAnsi="Corbel" w:cs="Times New Roman"/>
                <w:b/>
                <w:color w:val="auto"/>
                <w:sz w:val="36"/>
                <w:szCs w:val="36"/>
              </w:rPr>
              <w:t xml:space="preserve">Formulier </w:t>
            </w:r>
            <w:r w:rsidR="00B71B6D" w:rsidRPr="00B71B6D">
              <w:rPr>
                <w:rFonts w:ascii="Corbel" w:hAnsi="Corbel" w:cs="Times New Roman"/>
                <w:b/>
                <w:color w:val="auto"/>
                <w:sz w:val="36"/>
                <w:szCs w:val="36"/>
              </w:rPr>
              <w:t xml:space="preserve">– </w:t>
            </w:r>
            <w:r w:rsidR="00D23F6D">
              <w:rPr>
                <w:rFonts w:ascii="Corbel" w:hAnsi="Corbel" w:cs="Times New Roman"/>
                <w:b/>
                <w:color w:val="auto"/>
                <w:sz w:val="36"/>
                <w:szCs w:val="36"/>
              </w:rPr>
              <w:t>E</w:t>
            </w:r>
            <w:r w:rsidR="00B71B6D" w:rsidRPr="00B71B6D">
              <w:rPr>
                <w:rFonts w:ascii="Corbel" w:hAnsi="Corbel" w:cs="Times New Roman"/>
                <w:b/>
                <w:color w:val="auto"/>
                <w:sz w:val="36"/>
                <w:szCs w:val="36"/>
              </w:rPr>
              <w:t xml:space="preserve"> -</w:t>
            </w:r>
            <w:r w:rsidRPr="00B71B6D">
              <w:rPr>
                <w:rFonts w:ascii="Corbel" w:hAnsi="Corbel" w:cs="Times New Roman"/>
                <w:b/>
                <w:color w:val="auto"/>
                <w:sz w:val="36"/>
                <w:szCs w:val="36"/>
              </w:rPr>
              <w:t xml:space="preserve"> </w:t>
            </w:r>
            <w:r w:rsidR="00D23F6D">
              <w:rPr>
                <w:rFonts w:ascii="Corbel" w:hAnsi="Corbel" w:cs="Times New Roman"/>
                <w:b/>
                <w:color w:val="auto"/>
                <w:sz w:val="36"/>
                <w:szCs w:val="36"/>
              </w:rPr>
              <w:t>Gunningscriteria</w:t>
            </w:r>
            <w:r w:rsidRPr="00B71B6D">
              <w:rPr>
                <w:rFonts w:ascii="Corbel" w:hAnsi="Corbel" w:cs="Times New Roman"/>
                <w:b/>
                <w:color w:val="auto"/>
                <w:sz w:val="36"/>
                <w:szCs w:val="36"/>
              </w:rPr>
              <w:t xml:space="preserve">  </w:t>
            </w:r>
          </w:p>
          <w:p w14:paraId="7EEDE563" w14:textId="77777777" w:rsidR="00052E74" w:rsidRPr="00052E74" w:rsidRDefault="00052E74" w:rsidP="00052E74">
            <w:pPr>
              <w:autoSpaceDE w:val="0"/>
              <w:autoSpaceDN w:val="0"/>
              <w:adjustRightInd w:val="0"/>
              <w:spacing w:line="270" w:lineRule="atLeast"/>
              <w:rPr>
                <w:b/>
                <w:sz w:val="36"/>
                <w:szCs w:val="36"/>
                <w:lang w:eastAsia="nl-NL"/>
              </w:rPr>
            </w:pPr>
          </w:p>
          <w:p w14:paraId="078614A8" w14:textId="77777777" w:rsidR="00052E74" w:rsidRPr="00052E74" w:rsidRDefault="00052E74" w:rsidP="00052E74">
            <w:pPr>
              <w:autoSpaceDE w:val="0"/>
              <w:autoSpaceDN w:val="0"/>
              <w:adjustRightInd w:val="0"/>
              <w:spacing w:line="270" w:lineRule="atLeast"/>
              <w:rPr>
                <w:b/>
                <w:sz w:val="36"/>
                <w:szCs w:val="36"/>
                <w:lang w:eastAsia="nl-NL"/>
              </w:rPr>
            </w:pPr>
          </w:p>
        </w:tc>
      </w:tr>
      <w:tr w:rsidR="00052E74" w:rsidRPr="00052E74" w14:paraId="0A8367FA" w14:textId="77777777" w:rsidTr="00052E74">
        <w:trPr>
          <w:trHeight w:val="567"/>
        </w:trPr>
        <w:tc>
          <w:tcPr>
            <w:tcW w:w="8832" w:type="dxa"/>
            <w:shd w:val="clear" w:color="auto" w:fill="auto"/>
            <w:vAlign w:val="bottom"/>
          </w:tcPr>
          <w:p w14:paraId="6AF540D3" w14:textId="77777777" w:rsidR="00052E74" w:rsidRPr="00052E74" w:rsidRDefault="00052E74" w:rsidP="00052E74">
            <w:pPr>
              <w:autoSpaceDE w:val="0"/>
              <w:autoSpaceDN w:val="0"/>
              <w:adjustRightInd w:val="0"/>
              <w:spacing w:line="270" w:lineRule="atLeast"/>
              <w:rPr>
                <w:b/>
                <w:sz w:val="36"/>
                <w:szCs w:val="36"/>
                <w:lang w:eastAsia="nl-NL"/>
              </w:rPr>
            </w:pPr>
          </w:p>
          <w:p w14:paraId="5DC4C5D4" w14:textId="77777777" w:rsidR="00052E74" w:rsidRPr="00052E74" w:rsidRDefault="00052E74" w:rsidP="00052E74">
            <w:pPr>
              <w:autoSpaceDE w:val="0"/>
              <w:autoSpaceDN w:val="0"/>
              <w:adjustRightInd w:val="0"/>
              <w:spacing w:line="270" w:lineRule="atLeast"/>
              <w:rPr>
                <w:b/>
                <w:sz w:val="36"/>
                <w:szCs w:val="36"/>
                <w:lang w:eastAsia="nl-NL"/>
              </w:rPr>
            </w:pPr>
          </w:p>
          <w:p w14:paraId="367FB4D7" w14:textId="77777777" w:rsidR="00052E74" w:rsidRPr="00052E74" w:rsidRDefault="00052E74" w:rsidP="00052E74">
            <w:pPr>
              <w:autoSpaceDE w:val="0"/>
              <w:autoSpaceDN w:val="0"/>
              <w:adjustRightInd w:val="0"/>
              <w:spacing w:line="270" w:lineRule="atLeast"/>
              <w:rPr>
                <w:b/>
                <w:sz w:val="36"/>
                <w:szCs w:val="36"/>
                <w:lang w:eastAsia="nl-NL"/>
              </w:rPr>
            </w:pPr>
          </w:p>
          <w:p w14:paraId="5C497E69" w14:textId="77777777" w:rsidR="00052E74" w:rsidRPr="00052E74" w:rsidRDefault="00052E74" w:rsidP="00052E74">
            <w:pPr>
              <w:autoSpaceDE w:val="0"/>
              <w:autoSpaceDN w:val="0"/>
              <w:adjustRightInd w:val="0"/>
              <w:spacing w:line="270" w:lineRule="atLeast"/>
              <w:rPr>
                <w:b/>
                <w:sz w:val="36"/>
                <w:szCs w:val="36"/>
                <w:lang w:eastAsia="nl-NL"/>
              </w:rPr>
            </w:pPr>
          </w:p>
        </w:tc>
      </w:tr>
    </w:tbl>
    <w:p w14:paraId="758BDFA6" w14:textId="0111E808" w:rsidR="007C2D6E" w:rsidRPr="00676051" w:rsidRDefault="007C2D6E">
      <w:pPr>
        <w:rPr>
          <w:b/>
          <w:sz w:val="42"/>
          <w:szCs w:val="42"/>
        </w:rPr>
      </w:pPr>
    </w:p>
    <w:p w14:paraId="120FD918" w14:textId="77777777" w:rsidR="001207B9" w:rsidRPr="00676051" w:rsidRDefault="001207B9">
      <w:pPr>
        <w:rPr>
          <w:sz w:val="22"/>
          <w:szCs w:val="22"/>
        </w:rPr>
      </w:pPr>
    </w:p>
    <w:p w14:paraId="3A4B2A9E" w14:textId="70AEB23B" w:rsidR="00FD5FA3" w:rsidRDefault="00FD5FA3" w:rsidP="001E5D1D">
      <w:pPr>
        <w:spacing w:line="240" w:lineRule="auto"/>
        <w:rPr>
          <w:b/>
          <w:sz w:val="42"/>
          <w:szCs w:val="42"/>
        </w:rPr>
      </w:pPr>
    </w:p>
    <w:p w14:paraId="1BE4DDDD" w14:textId="77777777" w:rsidR="001207B9" w:rsidRPr="00676051" w:rsidRDefault="001207B9">
      <w:pPr>
        <w:rPr>
          <w:sz w:val="22"/>
          <w:szCs w:val="22"/>
        </w:rPr>
      </w:pPr>
    </w:p>
    <w:p w14:paraId="36202600" w14:textId="77777777" w:rsidR="001207B9" w:rsidRPr="00676051" w:rsidRDefault="001207B9">
      <w:pPr>
        <w:rPr>
          <w:sz w:val="22"/>
          <w:szCs w:val="22"/>
        </w:rPr>
      </w:pPr>
    </w:p>
    <w:p w14:paraId="0A5EA91E" w14:textId="77777777" w:rsidR="001207B9" w:rsidRPr="00676051" w:rsidRDefault="001207B9">
      <w:pPr>
        <w:rPr>
          <w:sz w:val="22"/>
          <w:szCs w:val="22"/>
        </w:rPr>
      </w:pPr>
    </w:p>
    <w:p w14:paraId="6C8A9294" w14:textId="77777777" w:rsidR="001207B9" w:rsidRPr="00676051" w:rsidRDefault="001207B9">
      <w:pPr>
        <w:rPr>
          <w:sz w:val="22"/>
          <w:szCs w:val="22"/>
        </w:rPr>
      </w:pPr>
    </w:p>
    <w:p w14:paraId="1B2617D4" w14:textId="77777777" w:rsidR="008F2F0C" w:rsidRPr="00676051" w:rsidRDefault="008F2F0C">
      <w:pPr>
        <w:spacing w:line="240" w:lineRule="auto"/>
        <w:rPr>
          <w:rStyle w:val="Kop1Char"/>
        </w:rPr>
      </w:pPr>
      <w:r w:rsidRPr="00676051">
        <w:rPr>
          <w:rStyle w:val="Kop1Char"/>
        </w:rPr>
        <w:br w:type="page"/>
      </w:r>
    </w:p>
    <w:p w14:paraId="53D40160" w14:textId="3C947836" w:rsidR="00C177CF" w:rsidRPr="00D23F6D" w:rsidRDefault="00D23F6D" w:rsidP="00D23F6D">
      <w:pPr>
        <w:pStyle w:val="Kop1"/>
      </w:pPr>
      <w:bookmarkStart w:id="0" w:name="_Toc409098635"/>
      <w:r w:rsidRPr="00D23F6D">
        <w:lastRenderedPageBreak/>
        <w:t>Gunningscriteria</w:t>
      </w:r>
    </w:p>
    <w:p w14:paraId="3BAB9759" w14:textId="7BC51E4D" w:rsidR="00D23F6D" w:rsidRDefault="00D23F6D" w:rsidP="006A4DE0"/>
    <w:p w14:paraId="1EB6340D" w14:textId="4E2BB5A7" w:rsidR="002F503E" w:rsidRDefault="00D23F6D" w:rsidP="006A4DE0">
      <w:r>
        <w:t xml:space="preserve">In dit formulier zijn de </w:t>
      </w:r>
      <w:proofErr w:type="spellStart"/>
      <w:r>
        <w:t>gunningscritria</w:t>
      </w:r>
      <w:proofErr w:type="spellEnd"/>
      <w:r>
        <w:t xml:space="preserve"> van het onderdeel kwaliteit opgenomen. </w:t>
      </w:r>
      <w:r w:rsidRPr="00676051">
        <w:t xml:space="preserve">Voor elk subcriterium </w:t>
      </w:r>
      <w:r w:rsidR="007B5093">
        <w:t xml:space="preserve">dient u te beschrijven hoe u hier </w:t>
      </w:r>
      <w:r w:rsidR="00900531">
        <w:t xml:space="preserve">verantwoordelijkheid en </w:t>
      </w:r>
      <w:r w:rsidR="007B5093">
        <w:t xml:space="preserve">uitvoering aan geeft. Dit </w:t>
      </w:r>
      <w:r w:rsidR="00900531">
        <w:t xml:space="preserve">is uw Inschrijving op het onderdeel kwaliteit en als zal als zodanig beoordeeld worden. </w:t>
      </w:r>
      <w:r w:rsidRPr="00676051">
        <w:t xml:space="preserve"> </w:t>
      </w:r>
    </w:p>
    <w:p w14:paraId="09A2EDD9" w14:textId="77777777" w:rsidR="00D23F6D" w:rsidRDefault="00D23F6D" w:rsidP="006A4DE0"/>
    <w:p w14:paraId="1139A8C3" w14:textId="6A18C048" w:rsidR="00D8662A" w:rsidRPr="00D8662A" w:rsidRDefault="00D23F6D" w:rsidP="00D8662A">
      <w:pPr>
        <w:pStyle w:val="Kop2"/>
        <w:numPr>
          <w:ilvl w:val="1"/>
          <w:numId w:val="3"/>
        </w:numPr>
        <w:tabs>
          <w:tab w:val="num" w:pos="0"/>
        </w:tabs>
        <w:spacing w:line="280" w:lineRule="atLeast"/>
      </w:pPr>
      <w:r>
        <w:t>Subcriterium K1-</w:t>
      </w:r>
      <w:r w:rsidR="00D8662A">
        <w:t xml:space="preserve">Functionaliteiten </w:t>
      </w:r>
    </w:p>
    <w:tbl>
      <w:tblPr>
        <w:tblStyle w:val="Tabelraster"/>
        <w:tblW w:w="0" w:type="auto"/>
        <w:tblLook w:val="04A0" w:firstRow="1" w:lastRow="0" w:firstColumn="1" w:lastColumn="0" w:noHBand="0" w:noVBand="1"/>
      </w:tblPr>
      <w:tblGrid>
        <w:gridCol w:w="2396"/>
        <w:gridCol w:w="6098"/>
      </w:tblGrid>
      <w:tr w:rsidR="00D8662A" w:rsidRPr="00213552" w14:paraId="14B29D72" w14:textId="77777777" w:rsidTr="00D8662A">
        <w:tc>
          <w:tcPr>
            <w:tcW w:w="2396" w:type="dxa"/>
            <w:shd w:val="clear" w:color="auto" w:fill="FF0000"/>
          </w:tcPr>
          <w:p w14:paraId="7A4A2D10"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Item </w:t>
            </w:r>
          </w:p>
        </w:tc>
        <w:tc>
          <w:tcPr>
            <w:tcW w:w="6098" w:type="dxa"/>
            <w:shd w:val="clear" w:color="auto" w:fill="FF0000"/>
          </w:tcPr>
          <w:p w14:paraId="0AAFC8AF"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Omschrijving </w:t>
            </w:r>
          </w:p>
        </w:tc>
      </w:tr>
      <w:tr w:rsidR="00D8662A" w:rsidRPr="00213552" w14:paraId="29366391" w14:textId="77777777" w:rsidTr="00D8662A">
        <w:tc>
          <w:tcPr>
            <w:tcW w:w="2396" w:type="dxa"/>
            <w:shd w:val="clear" w:color="auto" w:fill="00B0F0"/>
          </w:tcPr>
          <w:p w14:paraId="234ED6E9" w14:textId="77777777" w:rsidR="00D8662A" w:rsidRPr="00213552" w:rsidRDefault="00D8662A" w:rsidP="00512C6F">
            <w:pPr>
              <w:autoSpaceDE w:val="0"/>
              <w:autoSpaceDN w:val="0"/>
              <w:adjustRightInd w:val="0"/>
              <w:spacing w:line="240" w:lineRule="auto"/>
              <w:rPr>
                <w:rFonts w:ascii="Calibri" w:hAnsi="Calibri"/>
                <w:b/>
                <w:noProof/>
                <w:lang w:val="nl-NL" w:eastAsia="nl-NL"/>
              </w:rPr>
            </w:pPr>
            <w:r w:rsidRPr="00213552">
              <w:rPr>
                <w:rFonts w:ascii="Calibri" w:hAnsi="Calibri"/>
                <w:b/>
                <w:noProof/>
                <w:lang w:val="nl-NL" w:eastAsia="nl-NL"/>
              </w:rPr>
              <w:t>Onderdeel A</w:t>
            </w:r>
          </w:p>
        </w:tc>
        <w:tc>
          <w:tcPr>
            <w:tcW w:w="6098" w:type="dxa"/>
            <w:shd w:val="clear" w:color="auto" w:fill="00B0F0"/>
          </w:tcPr>
          <w:p w14:paraId="229780D6" w14:textId="77777777" w:rsidR="00D8662A" w:rsidRPr="00213552" w:rsidRDefault="00D8662A" w:rsidP="00512C6F">
            <w:pPr>
              <w:spacing w:line="240" w:lineRule="auto"/>
              <w:rPr>
                <w:b/>
                <w:noProof/>
                <w:lang w:val="nl-NL"/>
              </w:rPr>
            </w:pPr>
            <w:r w:rsidRPr="00213552">
              <w:rPr>
                <w:rFonts w:ascii="Calibri" w:hAnsi="Calibri"/>
                <w:b/>
                <w:noProof/>
                <w:lang w:val="nl-NL" w:eastAsia="nl-NL"/>
              </w:rPr>
              <w:t>Uitgebreide zoekfunctie</w:t>
            </w:r>
          </w:p>
        </w:tc>
      </w:tr>
      <w:tr w:rsidR="00D8662A" w:rsidRPr="00213552" w14:paraId="06929309" w14:textId="77777777" w:rsidTr="00D8662A">
        <w:tc>
          <w:tcPr>
            <w:tcW w:w="2396" w:type="dxa"/>
          </w:tcPr>
          <w:p w14:paraId="269672A4"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74B8C38F" w14:textId="77777777" w:rsidR="00D8662A" w:rsidRPr="00213552" w:rsidRDefault="00D8662A" w:rsidP="00512C6F">
            <w:pPr>
              <w:spacing w:line="240" w:lineRule="auto"/>
              <w:rPr>
                <w:noProof/>
                <w:color w:val="000000"/>
                <w:lang w:val="nl-NL" w:eastAsia="nl-NL"/>
              </w:rPr>
            </w:pPr>
            <w:r w:rsidRPr="00213552">
              <w:rPr>
                <w:noProof/>
                <w:color w:val="000000"/>
                <w:lang w:val="nl-NL" w:eastAsia="nl-NL"/>
              </w:rPr>
              <w:t xml:space="preserve">De gebruikers kunnen </w:t>
            </w:r>
            <w:r w:rsidRPr="00213552">
              <w:rPr>
                <w:noProof/>
                <w:color w:val="000000"/>
                <w:u w:val="single"/>
                <w:lang w:val="nl-NL" w:eastAsia="nl-NL"/>
              </w:rPr>
              <w:t>full text zoeken</w:t>
            </w:r>
            <w:r w:rsidRPr="00213552">
              <w:rPr>
                <w:noProof/>
                <w:color w:val="000000"/>
                <w:lang w:val="nl-NL" w:eastAsia="nl-NL"/>
              </w:rPr>
              <w:t xml:space="preserve"> door de documenten die in het systeem zijn geregistreerd.</w:t>
            </w:r>
          </w:p>
          <w:p w14:paraId="6F3337D0" w14:textId="77777777" w:rsidR="00D8662A" w:rsidRPr="00213552" w:rsidRDefault="00D8662A" w:rsidP="00512C6F">
            <w:pPr>
              <w:spacing w:line="240" w:lineRule="auto"/>
              <w:rPr>
                <w:noProof/>
                <w:color w:val="000000"/>
                <w:lang w:val="nl-NL" w:eastAsia="nl-NL"/>
              </w:rPr>
            </w:pPr>
          </w:p>
          <w:p w14:paraId="1AF111F0" w14:textId="77777777" w:rsidR="00D8662A" w:rsidRPr="00213552" w:rsidRDefault="00D8662A" w:rsidP="00D8662A">
            <w:pPr>
              <w:pStyle w:val="Lijstalinea"/>
              <w:numPr>
                <w:ilvl w:val="0"/>
                <w:numId w:val="22"/>
              </w:numPr>
              <w:spacing w:after="200" w:line="240" w:lineRule="auto"/>
              <w:rPr>
                <w:i/>
                <w:iCs/>
                <w:noProof/>
                <w:color w:val="000000" w:themeColor="text1"/>
                <w:lang w:val="nl-NL" w:eastAsia="nl-NL"/>
              </w:rPr>
            </w:pPr>
            <w:r w:rsidRPr="00213552">
              <w:rPr>
                <w:i/>
                <w:iCs/>
                <w:noProof/>
                <w:color w:val="000000" w:themeColor="text1"/>
                <w:lang w:val="nl-NL" w:eastAsia="nl-NL"/>
              </w:rPr>
              <w:t xml:space="preserve">Als een bepaalde naam (of product, contract etc.) wordt genoemd, dan moet daarop gezocht kunnen worden. (zgn. "google-functie"). Hierbij wordt een zoekterm vergeleken met metadata, inhoud en comments van een document en/of andere (bron) gegevens. Deze zoekfunctionaliteit is te allen tijde. aanwezig in de werkomgeving van een gebruiker, en kan direct door alle processen heen gebruikt worden. </w:t>
            </w:r>
          </w:p>
          <w:p w14:paraId="2D49E2E7" w14:textId="77777777" w:rsidR="00D8662A" w:rsidRPr="00213552" w:rsidRDefault="00D8662A" w:rsidP="00512C6F">
            <w:pPr>
              <w:spacing w:after="200" w:line="240" w:lineRule="auto"/>
              <w:ind w:left="360"/>
              <w:rPr>
                <w:i/>
                <w:iCs/>
                <w:noProof/>
                <w:color w:val="000000" w:themeColor="text1"/>
                <w:lang w:val="nl-NL" w:eastAsia="nl-NL"/>
              </w:rPr>
            </w:pPr>
            <w:r w:rsidRPr="00213552">
              <w:rPr>
                <w:i/>
                <w:iCs/>
                <w:noProof/>
                <w:color w:val="000000" w:themeColor="text1"/>
                <w:lang w:val="nl-NL" w:eastAsia="nl-NL"/>
              </w:rPr>
              <w:t>Geef aan in welke mate uw CRM-applicatie hieraan voldoet.</w:t>
            </w:r>
          </w:p>
        </w:tc>
      </w:tr>
      <w:tr w:rsidR="00D8662A" w:rsidRPr="00213552" w14:paraId="6BE0F7D5" w14:textId="77777777" w:rsidTr="00D8662A">
        <w:tc>
          <w:tcPr>
            <w:tcW w:w="2396" w:type="dxa"/>
          </w:tcPr>
          <w:p w14:paraId="401F6EF3"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10F04057" w14:textId="77777777" w:rsidR="00D8662A" w:rsidRPr="00213552" w:rsidRDefault="00D8662A" w:rsidP="00512C6F">
            <w:pPr>
              <w:spacing w:line="240" w:lineRule="auto"/>
              <w:rPr>
                <w:noProof/>
                <w:lang w:val="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64BBA6D1" w14:textId="77777777" w:rsidTr="00D8662A">
        <w:tc>
          <w:tcPr>
            <w:tcW w:w="2396" w:type="dxa"/>
            <w:shd w:val="clear" w:color="auto" w:fill="00B0F0"/>
          </w:tcPr>
          <w:p w14:paraId="3090A95B" w14:textId="77777777" w:rsidR="00D8662A" w:rsidRPr="00213552" w:rsidRDefault="00D8662A" w:rsidP="00512C6F">
            <w:pPr>
              <w:spacing w:line="240" w:lineRule="auto"/>
              <w:rPr>
                <w:b/>
                <w:noProof/>
                <w:lang w:val="nl-NL"/>
              </w:rPr>
            </w:pPr>
            <w:r w:rsidRPr="00213552">
              <w:rPr>
                <w:b/>
                <w:noProof/>
                <w:lang w:val="nl-NL"/>
              </w:rPr>
              <w:t xml:space="preserve">Onderdeel B </w:t>
            </w:r>
          </w:p>
        </w:tc>
        <w:tc>
          <w:tcPr>
            <w:tcW w:w="6098" w:type="dxa"/>
            <w:shd w:val="clear" w:color="auto" w:fill="00B0F0"/>
          </w:tcPr>
          <w:p w14:paraId="38BDCF04" w14:textId="77777777" w:rsidR="00D8662A" w:rsidRPr="00213552" w:rsidRDefault="00D8662A" w:rsidP="00512C6F">
            <w:pPr>
              <w:spacing w:line="240" w:lineRule="auto"/>
              <w:rPr>
                <w:rFonts w:ascii="Calibri" w:hAnsi="Calibri"/>
                <w:b/>
                <w:noProof/>
                <w:lang w:val="nl-NL" w:eastAsia="nl-NL"/>
              </w:rPr>
            </w:pPr>
            <w:r w:rsidRPr="00213552">
              <w:rPr>
                <w:rFonts w:ascii="Calibri" w:hAnsi="Calibri"/>
                <w:b/>
                <w:noProof/>
                <w:lang w:val="nl-NL" w:eastAsia="nl-NL"/>
              </w:rPr>
              <w:t>Documentatie over ingerichte processen</w:t>
            </w:r>
          </w:p>
        </w:tc>
      </w:tr>
      <w:tr w:rsidR="00D8662A" w:rsidRPr="00213552" w14:paraId="79F9D0C8" w14:textId="77777777" w:rsidTr="00D8662A">
        <w:trPr>
          <w:trHeight w:val="3543"/>
        </w:trPr>
        <w:tc>
          <w:tcPr>
            <w:tcW w:w="2396" w:type="dxa"/>
          </w:tcPr>
          <w:p w14:paraId="0DFB7C04"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03D16200" w14:textId="77777777" w:rsidR="00D8662A" w:rsidRPr="00213552" w:rsidRDefault="00D8662A" w:rsidP="00512C6F">
            <w:pPr>
              <w:spacing w:line="240" w:lineRule="auto"/>
              <w:rPr>
                <w:rFonts w:ascii="Calibri" w:hAnsi="Calibri"/>
                <w:b/>
                <w:noProof/>
                <w:color w:val="000000"/>
                <w:lang w:val="nl-NL" w:eastAsia="nl-NL"/>
              </w:rPr>
            </w:pPr>
            <w:r w:rsidRPr="00213552">
              <w:rPr>
                <w:noProof/>
                <w:color w:val="000000"/>
                <w:lang w:val="nl-NL" w:eastAsia="nl-NL"/>
              </w:rPr>
              <w:t>Registreren van documentatie van ingerichte processen (bijv. in de vorm van stroomdiagrammen)</w:t>
            </w:r>
          </w:p>
          <w:p w14:paraId="12A9447D" w14:textId="77777777" w:rsidR="00D8662A" w:rsidRPr="00213552" w:rsidRDefault="00D8662A" w:rsidP="00D8662A">
            <w:pPr>
              <w:pStyle w:val="Lijstalinea"/>
              <w:numPr>
                <w:ilvl w:val="0"/>
                <w:numId w:val="23"/>
              </w:numPr>
              <w:spacing w:after="200" w:line="240" w:lineRule="auto"/>
              <w:rPr>
                <w:i/>
                <w:iCs/>
                <w:noProof/>
                <w:color w:val="000000" w:themeColor="text1"/>
                <w:lang w:val="nl-NL" w:eastAsia="nl-NL"/>
              </w:rPr>
            </w:pPr>
            <w:r w:rsidRPr="00213552">
              <w:rPr>
                <w:i/>
                <w:iCs/>
                <w:noProof/>
                <w:color w:val="000000" w:themeColor="text1"/>
                <w:lang w:val="nl-NL" w:eastAsia="nl-NL"/>
              </w:rPr>
              <w:t>Als een bepaald proces is ingericht dat dient dit bij voorkeur in de vorm van stroomdiagrammen in de applicatie ingericht te kunnen worden. Daarnaast dient er een mogelijkheid te zijn om tekst toe te voegen. Verder moet een proces een data set bevatten met alle uitvoeringen. Op deze dataset moeten vragen beantwoord kunnen worden op zowel het hoogste niveau (bijvoorbeeld totaal aantal procesuitvoeringen) als op het laagste niveau (voor een specifieke proces uitvoering wie deed wat en wanneer?). Dit betekent dat er bij voorkeur filters aangebracht moeten kunnen worden en dat er visualisaties van de resultaten gemaakt kunnen worden.</w:t>
            </w:r>
          </w:p>
          <w:p w14:paraId="02B52284" w14:textId="77777777" w:rsidR="00D8662A" w:rsidRPr="00213552" w:rsidRDefault="00D8662A" w:rsidP="00512C6F">
            <w:pPr>
              <w:spacing w:after="200" w:line="240" w:lineRule="auto"/>
              <w:rPr>
                <w:i/>
                <w:iCs/>
                <w:noProof/>
                <w:color w:val="000000" w:themeColor="text1"/>
                <w:lang w:val="nl-NL" w:eastAsia="nl-NL"/>
              </w:rPr>
            </w:pPr>
            <w:r w:rsidRPr="00213552">
              <w:rPr>
                <w:i/>
                <w:iCs/>
                <w:noProof/>
                <w:color w:val="000000" w:themeColor="text1"/>
                <w:lang w:val="nl-NL" w:eastAsia="nl-NL"/>
              </w:rPr>
              <w:t>Geef aan in welke mate uw CRM-applicatie hieraan voldoet.</w:t>
            </w:r>
          </w:p>
        </w:tc>
      </w:tr>
      <w:tr w:rsidR="00D8662A" w:rsidRPr="00213552" w14:paraId="2F70426C" w14:textId="77777777" w:rsidTr="00D8662A">
        <w:tc>
          <w:tcPr>
            <w:tcW w:w="2396" w:type="dxa"/>
          </w:tcPr>
          <w:p w14:paraId="7FCB76A6"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3B93C819"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4A912444" w14:textId="77777777" w:rsidTr="00D8662A">
        <w:tc>
          <w:tcPr>
            <w:tcW w:w="2396" w:type="dxa"/>
            <w:shd w:val="clear" w:color="auto" w:fill="00B0F0"/>
          </w:tcPr>
          <w:p w14:paraId="00B0ECD3" w14:textId="77777777" w:rsidR="00D8662A" w:rsidRPr="00213552" w:rsidRDefault="00D8662A" w:rsidP="00512C6F">
            <w:pPr>
              <w:spacing w:line="240" w:lineRule="auto"/>
              <w:rPr>
                <w:noProof/>
                <w:lang w:val="nl-NL"/>
              </w:rPr>
            </w:pPr>
            <w:r w:rsidRPr="00213552">
              <w:rPr>
                <w:b/>
                <w:noProof/>
                <w:lang w:val="nl-NL"/>
              </w:rPr>
              <w:t>Onderdeel C</w:t>
            </w:r>
          </w:p>
        </w:tc>
        <w:tc>
          <w:tcPr>
            <w:tcW w:w="6098" w:type="dxa"/>
            <w:shd w:val="clear" w:color="auto" w:fill="00B0F0"/>
          </w:tcPr>
          <w:p w14:paraId="1E7A07FD" w14:textId="77777777" w:rsidR="00D8662A" w:rsidRPr="00213552" w:rsidRDefault="00D8662A" w:rsidP="00512C6F">
            <w:pPr>
              <w:spacing w:line="240" w:lineRule="auto"/>
              <w:rPr>
                <w:b/>
                <w:noProof/>
                <w:lang w:val="nl-NL" w:eastAsia="nl-NL"/>
              </w:rPr>
            </w:pPr>
            <w:r w:rsidRPr="00213552">
              <w:rPr>
                <w:rFonts w:ascii="Calibri" w:hAnsi="Calibri"/>
                <w:b/>
                <w:noProof/>
                <w:lang w:val="nl-NL" w:eastAsia="nl-NL"/>
              </w:rPr>
              <w:t>Personaliseren mailing</w:t>
            </w:r>
          </w:p>
        </w:tc>
      </w:tr>
      <w:tr w:rsidR="00D8662A" w:rsidRPr="00213552" w14:paraId="42D2D7EA" w14:textId="77777777" w:rsidTr="00D8662A">
        <w:tc>
          <w:tcPr>
            <w:tcW w:w="2396" w:type="dxa"/>
          </w:tcPr>
          <w:p w14:paraId="3D292240" w14:textId="77777777" w:rsidR="00D8662A" w:rsidRPr="00213552" w:rsidRDefault="00D8662A" w:rsidP="00512C6F">
            <w:pPr>
              <w:spacing w:line="240" w:lineRule="auto"/>
              <w:rPr>
                <w:b/>
                <w:noProof/>
                <w:lang w:val="nl-NL"/>
              </w:rPr>
            </w:pPr>
            <w:r w:rsidRPr="00213552">
              <w:rPr>
                <w:noProof/>
                <w:lang w:val="nl-NL"/>
              </w:rPr>
              <w:t>Omschrijving</w:t>
            </w:r>
          </w:p>
        </w:tc>
        <w:tc>
          <w:tcPr>
            <w:tcW w:w="6098" w:type="dxa"/>
          </w:tcPr>
          <w:p w14:paraId="6E13D5CD" w14:textId="77777777" w:rsidR="00D8662A" w:rsidRPr="00213552" w:rsidRDefault="00D8662A" w:rsidP="00512C6F">
            <w:pPr>
              <w:spacing w:line="240" w:lineRule="auto"/>
              <w:rPr>
                <w:b/>
                <w:noProof/>
                <w:color w:val="000000"/>
                <w:lang w:val="nl-NL" w:eastAsia="nl-NL"/>
              </w:rPr>
            </w:pPr>
            <w:r w:rsidRPr="00213552">
              <w:rPr>
                <w:noProof/>
                <w:color w:val="000000"/>
                <w:lang w:val="nl-NL" w:eastAsia="nl-NL"/>
              </w:rPr>
              <w:t>Versturen vanuit het systeem van mailings met gepersonaliseerde teksten op basis van gegevens in het systeem</w:t>
            </w:r>
            <w:r w:rsidRPr="00213552">
              <w:rPr>
                <w:noProof/>
                <w:lang w:val="nl-NL" w:eastAsia="nl-NL"/>
              </w:rPr>
              <w:t>.</w:t>
            </w:r>
          </w:p>
          <w:p w14:paraId="09FE108A" w14:textId="77777777" w:rsidR="00D8662A" w:rsidRPr="00213552" w:rsidRDefault="00D8662A" w:rsidP="00D8662A">
            <w:pPr>
              <w:pStyle w:val="Lijstalinea"/>
              <w:numPr>
                <w:ilvl w:val="0"/>
                <w:numId w:val="24"/>
              </w:numPr>
              <w:spacing w:after="200" w:line="240" w:lineRule="auto"/>
              <w:rPr>
                <w:i/>
                <w:iCs/>
                <w:noProof/>
                <w:color w:val="000000" w:themeColor="text1"/>
                <w:lang w:val="nl-NL" w:eastAsia="nl-NL"/>
              </w:rPr>
            </w:pPr>
            <w:r w:rsidRPr="00213552">
              <w:rPr>
                <w:i/>
                <w:iCs/>
                <w:noProof/>
                <w:color w:val="000000" w:themeColor="text1"/>
                <w:lang w:val="nl-NL" w:eastAsia="nl-NL"/>
              </w:rPr>
              <w:lastRenderedPageBreak/>
              <w:t>Binnen de CRM-applicatie is het mogelijk om mailings met gepersonaliseerde teksten op basis van gegevens in het systeem op te maken en te versturen. Bij voorkeur kunnen mailings opgemaakt worden voor bepaalde personen, groepen, klanten etc. Met andere woorden, de opmaak kan specifiek gemaakt worden voor een bepaald doel voor een bepaalde groep mensen/organisaties. De selectie van deze groep mensen/organisaties kan door middel van enkele handelingen - van een gebruiker en/of functioneel beheerder met de rechten voor deze actie - vanuit de CRM-applicatie worden bewerkstelligd.</w:t>
            </w:r>
          </w:p>
          <w:p w14:paraId="72CD235F" w14:textId="77777777" w:rsidR="00D8662A" w:rsidRPr="00213552" w:rsidRDefault="00D8662A" w:rsidP="00512C6F">
            <w:pPr>
              <w:spacing w:line="240" w:lineRule="auto"/>
              <w:rPr>
                <w:rFonts w:ascii="Calibri" w:hAnsi="Calibri"/>
                <w:b/>
                <w:noProof/>
                <w:color w:val="000000"/>
                <w:lang w:val="nl-NL" w:eastAsia="nl-NL"/>
              </w:rPr>
            </w:pPr>
            <w:r w:rsidRPr="00213552">
              <w:rPr>
                <w:i/>
                <w:iCs/>
                <w:noProof/>
                <w:color w:val="000000" w:themeColor="text1"/>
                <w:lang w:val="nl-NL" w:eastAsia="nl-NL"/>
              </w:rPr>
              <w:t>Geef aan in welke mate uw CRM-applicatie hieraan voldoet</w:t>
            </w:r>
          </w:p>
        </w:tc>
      </w:tr>
      <w:tr w:rsidR="00D8662A" w:rsidRPr="00213552" w14:paraId="1EEFBAF3" w14:textId="77777777" w:rsidTr="00D8662A">
        <w:tc>
          <w:tcPr>
            <w:tcW w:w="2396" w:type="dxa"/>
          </w:tcPr>
          <w:p w14:paraId="2DB21522"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098" w:type="dxa"/>
          </w:tcPr>
          <w:p w14:paraId="23E18D20" w14:textId="77777777" w:rsidR="00D8662A" w:rsidRPr="00213552" w:rsidRDefault="00D8662A" w:rsidP="00512C6F">
            <w:pPr>
              <w:spacing w:line="240" w:lineRule="auto"/>
              <w:rPr>
                <w:noProof/>
                <w:color w:val="000000"/>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2B720BE4" w14:textId="77777777" w:rsidTr="00D8662A">
        <w:tc>
          <w:tcPr>
            <w:tcW w:w="2396" w:type="dxa"/>
            <w:shd w:val="clear" w:color="auto" w:fill="00B0F0"/>
          </w:tcPr>
          <w:p w14:paraId="6DE3CA33" w14:textId="77777777" w:rsidR="00D8662A" w:rsidRPr="00213552" w:rsidRDefault="00D8662A" w:rsidP="00512C6F">
            <w:pPr>
              <w:spacing w:line="240" w:lineRule="auto"/>
              <w:rPr>
                <w:noProof/>
                <w:lang w:val="nl-NL"/>
              </w:rPr>
            </w:pPr>
            <w:r w:rsidRPr="00213552">
              <w:rPr>
                <w:b/>
                <w:noProof/>
                <w:lang w:val="nl-NL"/>
              </w:rPr>
              <w:t>Onderdeel D</w:t>
            </w:r>
          </w:p>
        </w:tc>
        <w:tc>
          <w:tcPr>
            <w:tcW w:w="6098" w:type="dxa"/>
            <w:shd w:val="clear" w:color="auto" w:fill="00B0F0"/>
          </w:tcPr>
          <w:p w14:paraId="56D10322" w14:textId="77777777" w:rsidR="00D8662A" w:rsidRPr="00213552" w:rsidRDefault="00D8662A" w:rsidP="00512C6F">
            <w:pPr>
              <w:autoSpaceDE w:val="0"/>
              <w:autoSpaceDN w:val="0"/>
              <w:adjustRightInd w:val="0"/>
              <w:spacing w:line="240" w:lineRule="auto"/>
              <w:rPr>
                <w:rFonts w:ascii="Calibri" w:hAnsi="Calibri"/>
                <w:b/>
                <w:noProof/>
                <w:lang w:val="nl-NL" w:eastAsia="nl-NL"/>
              </w:rPr>
            </w:pPr>
            <w:r w:rsidRPr="00213552">
              <w:rPr>
                <w:rFonts w:ascii="Calibri" w:hAnsi="Calibri"/>
                <w:b/>
                <w:noProof/>
                <w:lang w:val="nl-NL" w:eastAsia="nl-NL"/>
              </w:rPr>
              <w:t>Mail inlezen van mappen van gebruikers via Exchange web services</w:t>
            </w:r>
          </w:p>
        </w:tc>
      </w:tr>
      <w:tr w:rsidR="00D8662A" w:rsidRPr="00213552" w14:paraId="335DDC00" w14:textId="77777777" w:rsidTr="00D8662A">
        <w:tc>
          <w:tcPr>
            <w:tcW w:w="2396" w:type="dxa"/>
          </w:tcPr>
          <w:p w14:paraId="513EE9D1" w14:textId="77777777" w:rsidR="00D8662A" w:rsidRPr="00213552" w:rsidRDefault="00D8662A" w:rsidP="00512C6F">
            <w:pPr>
              <w:spacing w:line="240" w:lineRule="auto"/>
              <w:rPr>
                <w:b/>
                <w:noProof/>
                <w:lang w:val="nl-NL"/>
              </w:rPr>
            </w:pPr>
            <w:r w:rsidRPr="00213552">
              <w:rPr>
                <w:noProof/>
                <w:lang w:val="nl-NL"/>
              </w:rPr>
              <w:t>Omschrijving</w:t>
            </w:r>
          </w:p>
        </w:tc>
        <w:tc>
          <w:tcPr>
            <w:tcW w:w="6098" w:type="dxa"/>
          </w:tcPr>
          <w:p w14:paraId="759CD568" w14:textId="77777777" w:rsidR="00D8662A" w:rsidRPr="00213552" w:rsidRDefault="00D8662A" w:rsidP="00512C6F">
            <w:pPr>
              <w:spacing w:line="240" w:lineRule="auto"/>
              <w:rPr>
                <w:noProof/>
                <w:color w:val="000000"/>
                <w:lang w:val="nl-NL" w:eastAsia="nl-NL"/>
              </w:rPr>
            </w:pPr>
            <w:r w:rsidRPr="00213552">
              <w:rPr>
                <w:noProof/>
                <w:color w:val="000000"/>
                <w:lang w:val="nl-NL" w:eastAsia="nl-NL"/>
              </w:rPr>
              <w:t>Het systeem kan mail inladen die een medewerker in een map heeft geplaatst in zijn mailaccount.</w:t>
            </w:r>
          </w:p>
          <w:p w14:paraId="1CB3F8DC" w14:textId="77777777" w:rsidR="00D8662A" w:rsidRPr="00213552" w:rsidRDefault="00D8662A" w:rsidP="00D8662A">
            <w:pPr>
              <w:pStyle w:val="Lijstalinea"/>
              <w:numPr>
                <w:ilvl w:val="0"/>
                <w:numId w:val="25"/>
              </w:numPr>
              <w:spacing w:after="200" w:line="240" w:lineRule="auto"/>
              <w:rPr>
                <w:i/>
                <w:noProof/>
                <w:color w:val="000000" w:themeColor="text1"/>
                <w:lang w:val="nl-NL" w:eastAsia="nl-NL"/>
              </w:rPr>
            </w:pPr>
            <w:r w:rsidRPr="00213552">
              <w:rPr>
                <w:i/>
                <w:noProof/>
                <w:color w:val="000000" w:themeColor="text1"/>
                <w:lang w:val="nl-NL" w:eastAsia="nl-NL"/>
              </w:rPr>
              <w:t>Het inladen van een mail in het systeem kan niet met een plug-in in Outlook (dit is een voorschrift van ICT). De mailbox van de gebruiker mag niet zonder toestemming worden uitgelezen, wegens bepalingen in het personeelsreglement. Er is behoefte aan een gebruikersvriendelijke manier om toch (originele) mails uit de mailbox in het systeem te laden zonder plug-in en met de mogelijkheid voor de gebruiker om controle te houden over welke mail ingeladen wordt.</w:t>
            </w:r>
          </w:p>
          <w:p w14:paraId="3F5ECFFC" w14:textId="77777777" w:rsidR="00D8662A" w:rsidRPr="00213552" w:rsidRDefault="00D8662A" w:rsidP="00512C6F">
            <w:pPr>
              <w:autoSpaceDE w:val="0"/>
              <w:autoSpaceDN w:val="0"/>
              <w:adjustRightInd w:val="0"/>
              <w:spacing w:line="240" w:lineRule="auto"/>
              <w:rPr>
                <w:rFonts w:ascii="Calibri" w:hAnsi="Calibri"/>
                <w:b/>
                <w:noProof/>
                <w:color w:val="000000"/>
                <w:lang w:val="nl-NL" w:eastAsia="nl-NL"/>
              </w:rPr>
            </w:pPr>
            <w:r w:rsidRPr="00213552">
              <w:rPr>
                <w:i/>
                <w:iCs/>
                <w:noProof/>
                <w:color w:val="000000" w:themeColor="text1"/>
                <w:lang w:val="nl-NL" w:eastAsia="nl-NL"/>
              </w:rPr>
              <w:t>Geef aan in welke mate uw oplossing hieraan voldoet</w:t>
            </w:r>
          </w:p>
        </w:tc>
      </w:tr>
      <w:tr w:rsidR="00D8662A" w:rsidRPr="00213552" w14:paraId="069D34F7" w14:textId="77777777" w:rsidTr="00D8662A">
        <w:tc>
          <w:tcPr>
            <w:tcW w:w="2396" w:type="dxa"/>
          </w:tcPr>
          <w:p w14:paraId="32CDC398"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1AD55EA9" w14:textId="77777777" w:rsidR="00D8662A" w:rsidRPr="00213552" w:rsidRDefault="00D8662A" w:rsidP="00512C6F">
            <w:pPr>
              <w:spacing w:line="240" w:lineRule="auto"/>
              <w:rPr>
                <w:noProof/>
                <w:color w:val="000000"/>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164C29DB" w14:textId="77777777" w:rsidTr="00D8662A">
        <w:tc>
          <w:tcPr>
            <w:tcW w:w="2396" w:type="dxa"/>
            <w:shd w:val="clear" w:color="auto" w:fill="00B0F0"/>
          </w:tcPr>
          <w:p w14:paraId="5805AAB7" w14:textId="77777777" w:rsidR="00D8662A" w:rsidRPr="00213552" w:rsidRDefault="00D8662A" w:rsidP="00512C6F">
            <w:pPr>
              <w:spacing w:line="240" w:lineRule="auto"/>
              <w:rPr>
                <w:noProof/>
                <w:lang w:val="nl-NL"/>
              </w:rPr>
            </w:pPr>
            <w:r w:rsidRPr="00213552">
              <w:rPr>
                <w:b/>
                <w:noProof/>
                <w:lang w:val="nl-NL"/>
              </w:rPr>
              <w:t>Onderdeel E</w:t>
            </w:r>
          </w:p>
        </w:tc>
        <w:tc>
          <w:tcPr>
            <w:tcW w:w="6098" w:type="dxa"/>
            <w:shd w:val="clear" w:color="auto" w:fill="00B0F0"/>
          </w:tcPr>
          <w:p w14:paraId="6C731727" w14:textId="77777777" w:rsidR="00D8662A" w:rsidRPr="00213552" w:rsidRDefault="00D8662A" w:rsidP="00512C6F">
            <w:pPr>
              <w:autoSpaceDE w:val="0"/>
              <w:autoSpaceDN w:val="0"/>
              <w:adjustRightInd w:val="0"/>
              <w:spacing w:line="240" w:lineRule="auto"/>
              <w:rPr>
                <w:rFonts w:ascii="Calibri" w:hAnsi="Calibri"/>
                <w:b/>
                <w:noProof/>
                <w:lang w:val="nl-NL" w:eastAsia="nl-NL"/>
              </w:rPr>
            </w:pPr>
            <w:r w:rsidRPr="00213552">
              <w:rPr>
                <w:rFonts w:ascii="Calibri" w:hAnsi="Calibri"/>
                <w:b/>
                <w:noProof/>
                <w:lang w:val="nl-NL" w:eastAsia="nl-NL"/>
              </w:rPr>
              <w:t>Koppeling portal</w:t>
            </w:r>
          </w:p>
        </w:tc>
      </w:tr>
      <w:tr w:rsidR="00D8662A" w:rsidRPr="00213552" w14:paraId="19EA8F36" w14:textId="77777777" w:rsidTr="00D8662A">
        <w:tc>
          <w:tcPr>
            <w:tcW w:w="2396" w:type="dxa"/>
          </w:tcPr>
          <w:p w14:paraId="02EE859D"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13887D5A" w14:textId="77777777" w:rsidR="00D8662A" w:rsidRPr="00213552" w:rsidRDefault="00D8662A" w:rsidP="00512C6F">
            <w:pPr>
              <w:spacing w:line="240" w:lineRule="auto"/>
              <w:rPr>
                <w:noProof/>
                <w:color w:val="000000"/>
                <w:lang w:val="nl-NL" w:eastAsia="nl-NL"/>
              </w:rPr>
            </w:pPr>
            <w:r w:rsidRPr="00213552">
              <w:rPr>
                <w:noProof/>
                <w:color w:val="000000"/>
                <w:lang w:val="nl-NL" w:eastAsia="nl-NL"/>
              </w:rPr>
              <w:t>Het systeem heeft een online toegangspunt waar relaties de eigen gegevens kunnen raadplegen of een formulier/aanvraag indienen. Dit kan in een app zijn of een (responsive) webapplicatie.</w:t>
            </w:r>
          </w:p>
          <w:p w14:paraId="763DAAB4" w14:textId="77777777" w:rsidR="00D8662A" w:rsidRPr="00213552" w:rsidRDefault="00D8662A" w:rsidP="00D8662A">
            <w:pPr>
              <w:pStyle w:val="Lijstalinea"/>
              <w:numPr>
                <w:ilvl w:val="0"/>
                <w:numId w:val="26"/>
              </w:numPr>
              <w:spacing w:after="200" w:line="240" w:lineRule="auto"/>
              <w:rPr>
                <w:i/>
                <w:noProof/>
                <w:color w:val="000000" w:themeColor="text1"/>
                <w:lang w:val="nl-NL" w:eastAsia="nl-NL"/>
              </w:rPr>
            </w:pPr>
            <w:r w:rsidRPr="00213552">
              <w:rPr>
                <w:i/>
                <w:noProof/>
                <w:color w:val="000000" w:themeColor="text1"/>
                <w:lang w:val="nl-NL" w:eastAsia="nl-NL"/>
              </w:rPr>
              <w:t xml:space="preserve">Indien het systeem geen eigen portal functie heeft, dan kan </w:t>
            </w:r>
            <w:r w:rsidRPr="00213552">
              <w:rPr>
                <w:i/>
                <w:iCs/>
                <w:noProof/>
                <w:color w:val="000000" w:themeColor="text1"/>
                <w:lang w:val="nl-NL" w:eastAsia="nl-NL"/>
              </w:rPr>
              <w:t>een “Triple Forms”-oplossing worden gekoppeld. Triple Forms levert gestructureerde informatie in een specifiek formaat. U dient bij de implementatie van een “Triple Form”-oplossing rekening te houden dat u voor de ontwikkeling hiervan gaat samenwerken met een partner die de koppeling tot stand brengt.</w:t>
            </w:r>
          </w:p>
          <w:p w14:paraId="36CAB766" w14:textId="77777777" w:rsidR="00D8662A" w:rsidRPr="00213552" w:rsidRDefault="00D8662A" w:rsidP="00512C6F">
            <w:pPr>
              <w:spacing w:after="200" w:line="240" w:lineRule="auto"/>
              <w:ind w:left="360"/>
              <w:rPr>
                <w:i/>
                <w:noProof/>
                <w:color w:val="000000" w:themeColor="text1"/>
                <w:lang w:val="nl-NL" w:eastAsia="nl-NL"/>
              </w:rPr>
            </w:pPr>
            <w:r w:rsidRPr="00213552">
              <w:rPr>
                <w:i/>
                <w:iCs/>
                <w:noProof/>
                <w:color w:val="000000" w:themeColor="text1"/>
                <w:lang w:val="nl-NL" w:eastAsia="nl-NL"/>
              </w:rPr>
              <w:t>Geef aan in welke mate uw CRM-applicatie hieraan voldoet</w:t>
            </w:r>
          </w:p>
        </w:tc>
      </w:tr>
      <w:tr w:rsidR="00D8662A" w:rsidRPr="00213552" w14:paraId="7C6ED154" w14:textId="77777777" w:rsidTr="00D8662A">
        <w:tc>
          <w:tcPr>
            <w:tcW w:w="2396" w:type="dxa"/>
          </w:tcPr>
          <w:p w14:paraId="5684C536"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3E8E841B" w14:textId="77777777" w:rsidR="00D8662A" w:rsidRPr="00213552" w:rsidRDefault="00D8662A" w:rsidP="00512C6F">
            <w:pPr>
              <w:spacing w:line="240" w:lineRule="auto"/>
              <w:rPr>
                <w:noProof/>
                <w:color w:val="000000"/>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1C1F4535" w14:textId="77777777" w:rsidTr="00D8662A">
        <w:tc>
          <w:tcPr>
            <w:tcW w:w="2396" w:type="dxa"/>
            <w:shd w:val="clear" w:color="auto" w:fill="00B0F0"/>
          </w:tcPr>
          <w:p w14:paraId="42617555" w14:textId="77777777" w:rsidR="00D8662A" w:rsidRPr="00213552" w:rsidRDefault="00D8662A" w:rsidP="00512C6F">
            <w:pPr>
              <w:spacing w:line="240" w:lineRule="auto"/>
              <w:rPr>
                <w:noProof/>
                <w:lang w:val="nl-NL"/>
              </w:rPr>
            </w:pPr>
            <w:r w:rsidRPr="00213552">
              <w:rPr>
                <w:b/>
                <w:noProof/>
                <w:lang w:val="nl-NL"/>
              </w:rPr>
              <w:lastRenderedPageBreak/>
              <w:t>Onderdeel F</w:t>
            </w:r>
          </w:p>
        </w:tc>
        <w:tc>
          <w:tcPr>
            <w:tcW w:w="6098" w:type="dxa"/>
            <w:shd w:val="clear" w:color="auto" w:fill="00B0F0"/>
          </w:tcPr>
          <w:p w14:paraId="2FDF146C" w14:textId="77777777" w:rsidR="00D8662A" w:rsidRPr="00213552" w:rsidRDefault="00D8662A" w:rsidP="00512C6F">
            <w:pPr>
              <w:autoSpaceDE w:val="0"/>
              <w:autoSpaceDN w:val="0"/>
              <w:adjustRightInd w:val="0"/>
              <w:spacing w:line="240" w:lineRule="auto"/>
              <w:rPr>
                <w:rFonts w:ascii="Calibri" w:hAnsi="Calibri"/>
                <w:b/>
                <w:noProof/>
                <w:color w:val="000000"/>
                <w:lang w:val="nl-NL" w:eastAsia="nl-NL"/>
              </w:rPr>
            </w:pPr>
            <w:r w:rsidRPr="00213552">
              <w:rPr>
                <w:rFonts w:ascii="Calibri" w:hAnsi="Calibri"/>
                <w:b/>
                <w:noProof/>
                <w:color w:val="000000"/>
                <w:lang w:val="nl-NL" w:eastAsia="nl-NL"/>
              </w:rPr>
              <w:t>Publieke URL voor Gegevens</w:t>
            </w:r>
          </w:p>
        </w:tc>
      </w:tr>
      <w:tr w:rsidR="00D8662A" w:rsidRPr="00213552" w14:paraId="66E8D26B" w14:textId="77777777" w:rsidTr="00D8662A">
        <w:tc>
          <w:tcPr>
            <w:tcW w:w="2396" w:type="dxa"/>
          </w:tcPr>
          <w:p w14:paraId="76AED126"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2B9AA946" w14:textId="77777777" w:rsidR="00D8662A" w:rsidRPr="00213552" w:rsidRDefault="00D8662A" w:rsidP="00512C6F">
            <w:pPr>
              <w:spacing w:line="240" w:lineRule="auto"/>
              <w:rPr>
                <w:noProof/>
                <w:color w:val="000000" w:themeColor="text1"/>
                <w:lang w:val="nl-NL" w:eastAsia="nl-NL"/>
              </w:rPr>
            </w:pPr>
            <w:r w:rsidRPr="00213552">
              <w:rPr>
                <w:noProof/>
                <w:color w:val="000000" w:themeColor="text1"/>
                <w:lang w:val="nl-NL" w:eastAsia="nl-NL"/>
              </w:rPr>
              <w:t>Publieke gegevens in het systeem kunnen online worden beschikbaar gemaakt via een URL/API (bijvoorbeeld sportkaart)</w:t>
            </w:r>
          </w:p>
          <w:p w14:paraId="675CAFAE" w14:textId="77777777" w:rsidR="00D8662A" w:rsidRPr="00213552" w:rsidRDefault="00D8662A" w:rsidP="00D8662A">
            <w:pPr>
              <w:pStyle w:val="Lijstalinea"/>
              <w:numPr>
                <w:ilvl w:val="0"/>
                <w:numId w:val="27"/>
              </w:numPr>
              <w:spacing w:after="200" w:line="240" w:lineRule="auto"/>
              <w:rPr>
                <w:noProof/>
                <w:color w:val="000000" w:themeColor="text1"/>
                <w:lang w:val="nl-NL" w:eastAsia="nl-NL"/>
              </w:rPr>
            </w:pPr>
            <w:r w:rsidRPr="00213552">
              <w:rPr>
                <w:i/>
                <w:iCs/>
                <w:noProof/>
                <w:color w:val="000000" w:themeColor="text1"/>
                <w:lang w:val="nl-NL" w:eastAsia="nl-NL"/>
              </w:rPr>
              <w:t xml:space="preserve">De gemeente heeft de behoefte om sommige informatie publiek te delen. Bij voorkeur is dat middels een URL/API. </w:t>
            </w:r>
          </w:p>
          <w:p w14:paraId="69CC8A76" w14:textId="77777777" w:rsidR="00D8662A" w:rsidRPr="00213552" w:rsidRDefault="00D8662A" w:rsidP="00512C6F">
            <w:pPr>
              <w:spacing w:after="200" w:line="240" w:lineRule="auto"/>
              <w:rPr>
                <w:noProof/>
                <w:color w:val="000000" w:themeColor="text1"/>
                <w:lang w:val="nl-NL" w:eastAsia="nl-NL"/>
              </w:rPr>
            </w:pPr>
            <w:r w:rsidRPr="00213552">
              <w:rPr>
                <w:i/>
                <w:iCs/>
                <w:noProof/>
                <w:color w:val="000000" w:themeColor="text1"/>
                <w:lang w:val="nl-NL" w:eastAsia="nl-NL"/>
              </w:rPr>
              <w:t>Geef aan in welke mate uw CRM-applicatie hieraan voldoet.</w:t>
            </w:r>
          </w:p>
        </w:tc>
      </w:tr>
      <w:tr w:rsidR="00D8662A" w:rsidRPr="00213552" w14:paraId="2143049B" w14:textId="77777777" w:rsidTr="00D8662A">
        <w:tc>
          <w:tcPr>
            <w:tcW w:w="2396" w:type="dxa"/>
          </w:tcPr>
          <w:p w14:paraId="0CDD2EE3"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1C5C700B" w14:textId="77777777" w:rsidR="00D8662A" w:rsidRPr="00213552" w:rsidRDefault="00D8662A" w:rsidP="00512C6F">
            <w:pPr>
              <w:spacing w:line="240" w:lineRule="auto"/>
              <w:rPr>
                <w:noProof/>
                <w:color w:val="000000" w:themeColor="text1"/>
                <w:lang w:val="nl-NL" w:eastAsia="nl-NL"/>
              </w:rPr>
            </w:pPr>
            <w:r w:rsidRPr="00213552">
              <w:rPr>
                <w:rFonts w:cs="Corbel"/>
                <w:noProof/>
                <w:lang w:val="nl-NL" w:eastAsia="nl-NL"/>
              </w:rPr>
              <w:t>Op dit onderdeel geldt een Inschrijving van maximaal 1 A4-pagina’s enkelzijdig, lettertype Arial 10. Dit is inclusief toevoegingen van afbeeldingen.</w:t>
            </w:r>
          </w:p>
        </w:tc>
      </w:tr>
      <w:tr w:rsidR="00D8662A" w:rsidRPr="00213552" w14:paraId="003D95CA" w14:textId="77777777" w:rsidTr="00D8662A">
        <w:tc>
          <w:tcPr>
            <w:tcW w:w="2396" w:type="dxa"/>
            <w:shd w:val="clear" w:color="auto" w:fill="00B0F0"/>
          </w:tcPr>
          <w:p w14:paraId="2314610A" w14:textId="77777777" w:rsidR="00D8662A" w:rsidRPr="00213552" w:rsidRDefault="00D8662A" w:rsidP="00512C6F">
            <w:pPr>
              <w:spacing w:line="240" w:lineRule="auto"/>
              <w:rPr>
                <w:noProof/>
                <w:lang w:val="nl-NL"/>
              </w:rPr>
            </w:pPr>
            <w:r w:rsidRPr="00213552">
              <w:rPr>
                <w:b/>
                <w:noProof/>
                <w:lang w:val="nl-NL"/>
              </w:rPr>
              <w:t>Onderdeel G</w:t>
            </w:r>
          </w:p>
        </w:tc>
        <w:tc>
          <w:tcPr>
            <w:tcW w:w="6098" w:type="dxa"/>
            <w:shd w:val="clear" w:color="auto" w:fill="00B0F0"/>
          </w:tcPr>
          <w:p w14:paraId="5FDB6EFC" w14:textId="77777777" w:rsidR="00D8662A" w:rsidRPr="00213552" w:rsidRDefault="00D8662A" w:rsidP="00512C6F">
            <w:pPr>
              <w:autoSpaceDE w:val="0"/>
              <w:autoSpaceDN w:val="0"/>
              <w:adjustRightInd w:val="0"/>
              <w:spacing w:line="240" w:lineRule="auto"/>
              <w:rPr>
                <w:rFonts w:ascii="Calibri" w:hAnsi="Calibri"/>
                <w:b/>
                <w:noProof/>
                <w:color w:val="000000"/>
                <w:lang w:val="nl-NL" w:eastAsia="nl-NL"/>
              </w:rPr>
            </w:pPr>
            <w:r w:rsidRPr="00213552">
              <w:rPr>
                <w:rFonts w:ascii="Calibri" w:hAnsi="Calibri"/>
                <w:b/>
                <w:noProof/>
                <w:color w:val="000000"/>
                <w:lang w:val="nl-NL" w:eastAsia="nl-NL"/>
              </w:rPr>
              <w:t>Automatische e-mail</w:t>
            </w:r>
          </w:p>
        </w:tc>
      </w:tr>
      <w:tr w:rsidR="00D8662A" w:rsidRPr="00213552" w14:paraId="607BE3BE" w14:textId="77777777" w:rsidTr="00D8662A">
        <w:tc>
          <w:tcPr>
            <w:tcW w:w="2396" w:type="dxa"/>
          </w:tcPr>
          <w:p w14:paraId="55A80A7F"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2AA7991C" w14:textId="77777777" w:rsidR="00D8662A" w:rsidRPr="00213552" w:rsidRDefault="00D8662A" w:rsidP="00512C6F">
            <w:pPr>
              <w:spacing w:line="240" w:lineRule="auto"/>
              <w:rPr>
                <w:noProof/>
                <w:color w:val="000000"/>
                <w:lang w:val="nl-NL" w:eastAsia="nl-NL"/>
              </w:rPr>
            </w:pPr>
            <w:r w:rsidRPr="00213552">
              <w:rPr>
                <w:noProof/>
                <w:color w:val="000000"/>
                <w:lang w:val="nl-NL" w:eastAsia="nl-NL"/>
              </w:rPr>
              <w:t>Op geplande momenten versturen van e-mails (rapporten)</w:t>
            </w:r>
          </w:p>
          <w:p w14:paraId="7AA98968" w14:textId="77777777" w:rsidR="00D8662A" w:rsidRPr="00213552" w:rsidRDefault="00D8662A" w:rsidP="00D8662A">
            <w:pPr>
              <w:pStyle w:val="Lijstalinea"/>
              <w:numPr>
                <w:ilvl w:val="0"/>
                <w:numId w:val="28"/>
              </w:numPr>
              <w:spacing w:after="200" w:line="240" w:lineRule="auto"/>
              <w:rPr>
                <w:i/>
                <w:iCs/>
                <w:noProof/>
                <w:color w:val="000000" w:themeColor="text1"/>
                <w:lang w:val="nl-NL" w:eastAsia="nl-NL"/>
              </w:rPr>
            </w:pPr>
            <w:r w:rsidRPr="00213552">
              <w:rPr>
                <w:i/>
                <w:iCs/>
                <w:noProof/>
                <w:color w:val="000000" w:themeColor="text1"/>
                <w:lang w:val="nl-NL" w:eastAsia="nl-NL"/>
              </w:rPr>
              <w:t xml:space="preserve">Een gebruiker en/of functioneel beheerder moet in staat zijn om zelf signalen in te kunnen richten, aan te passen of standaardsignalen aan en uit te zetten. Signalen moeten binnen een workflow kunnen ontstaan, vanuit een event of op basis van een rekenregel die bestaat uit een waarde in een veld of combinatie van velden. Een signaal moet naar alle rollen kunnen worden gestuurd en kunnen worden voorzien van een e-mailnotificatie. Bij voorkeur heeft deze e-mailnotificatie een link waarbij je direct uitkomt in de CRM-applicatie bij de gewenste actie(s). Dit signaal kan handmatig worden geïnitieerd of automatisch gekoppeld worden aan een bepaald (deel) proces waarbij de reactietijd (bijna) is verlopen. Daarnaast dienen e-mails en/of rapporten direct vanuit de CRM-applicatie verstuurd te worden naar de medewerker en/of andere personen met een e-mailadres. </w:t>
            </w:r>
          </w:p>
          <w:p w14:paraId="55094A80" w14:textId="77777777" w:rsidR="00D8662A" w:rsidRPr="00213552" w:rsidRDefault="00D8662A" w:rsidP="00512C6F">
            <w:pPr>
              <w:spacing w:after="200" w:line="240" w:lineRule="auto"/>
              <w:ind w:left="360"/>
              <w:rPr>
                <w:i/>
                <w:iCs/>
                <w:noProof/>
                <w:color w:val="000000" w:themeColor="text1"/>
                <w:lang w:val="nl-NL" w:eastAsia="nl-NL"/>
              </w:rPr>
            </w:pPr>
            <w:r w:rsidRPr="00213552">
              <w:rPr>
                <w:i/>
                <w:iCs/>
                <w:noProof/>
                <w:color w:val="000000" w:themeColor="text1"/>
                <w:lang w:val="nl-NL" w:eastAsia="nl-NL"/>
              </w:rPr>
              <w:t>Geef aan in welke mate uw CRM-applicatie hieraan voldoet.</w:t>
            </w:r>
          </w:p>
        </w:tc>
      </w:tr>
      <w:tr w:rsidR="00D8662A" w:rsidRPr="00213552" w14:paraId="1F263575" w14:textId="77777777" w:rsidTr="00D8662A">
        <w:tc>
          <w:tcPr>
            <w:tcW w:w="2396" w:type="dxa"/>
          </w:tcPr>
          <w:p w14:paraId="0BDCE8A9" w14:textId="77777777" w:rsidR="00D8662A" w:rsidRPr="00213552" w:rsidRDefault="00D8662A" w:rsidP="00512C6F">
            <w:pPr>
              <w:spacing w:line="240" w:lineRule="auto"/>
              <w:rPr>
                <w:b/>
                <w:noProof/>
                <w:lang w:val="nl-NL"/>
              </w:rPr>
            </w:pPr>
            <w:r w:rsidRPr="00213552">
              <w:rPr>
                <w:noProof/>
                <w:lang w:val="nl-NL"/>
              </w:rPr>
              <w:t>Aanleveren bij Inschrijving</w:t>
            </w:r>
          </w:p>
        </w:tc>
        <w:tc>
          <w:tcPr>
            <w:tcW w:w="6098" w:type="dxa"/>
          </w:tcPr>
          <w:p w14:paraId="34D65FCE" w14:textId="77777777" w:rsidR="00D8662A" w:rsidRPr="00213552" w:rsidRDefault="00D8662A" w:rsidP="00512C6F">
            <w:pPr>
              <w:spacing w:line="240" w:lineRule="auto"/>
              <w:rPr>
                <w:noProof/>
                <w:color w:val="000000"/>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0A648D27" w14:textId="77777777" w:rsidTr="00D8662A">
        <w:tc>
          <w:tcPr>
            <w:tcW w:w="2396" w:type="dxa"/>
            <w:shd w:val="clear" w:color="auto" w:fill="00B0F0"/>
          </w:tcPr>
          <w:p w14:paraId="17DD9842" w14:textId="77777777" w:rsidR="00D8662A" w:rsidRPr="00213552" w:rsidRDefault="00D8662A" w:rsidP="00512C6F">
            <w:pPr>
              <w:spacing w:line="240" w:lineRule="auto"/>
              <w:rPr>
                <w:noProof/>
                <w:lang w:val="nl-NL"/>
              </w:rPr>
            </w:pPr>
            <w:r w:rsidRPr="00213552">
              <w:rPr>
                <w:b/>
                <w:noProof/>
                <w:lang w:val="nl-NL"/>
              </w:rPr>
              <w:t xml:space="preserve">Onderdeel H </w:t>
            </w:r>
          </w:p>
        </w:tc>
        <w:tc>
          <w:tcPr>
            <w:tcW w:w="6098" w:type="dxa"/>
            <w:shd w:val="clear" w:color="auto" w:fill="00B0F0"/>
          </w:tcPr>
          <w:p w14:paraId="2B26CBC8" w14:textId="77777777" w:rsidR="00D8662A" w:rsidRPr="00213552" w:rsidRDefault="00D8662A" w:rsidP="00512C6F">
            <w:pPr>
              <w:autoSpaceDE w:val="0"/>
              <w:autoSpaceDN w:val="0"/>
              <w:adjustRightInd w:val="0"/>
              <w:spacing w:line="240" w:lineRule="auto"/>
              <w:rPr>
                <w:rFonts w:ascii="Calibri" w:hAnsi="Calibri"/>
                <w:b/>
                <w:noProof/>
                <w:lang w:val="nl-NL" w:eastAsia="nl-NL"/>
              </w:rPr>
            </w:pPr>
            <w:r w:rsidRPr="00213552">
              <w:rPr>
                <w:rFonts w:ascii="Calibri" w:hAnsi="Calibri"/>
                <w:b/>
                <w:noProof/>
                <w:lang w:val="nl-NL" w:eastAsia="nl-NL"/>
              </w:rPr>
              <w:t>Logging van wijzigingen instelbaar</w:t>
            </w:r>
          </w:p>
        </w:tc>
      </w:tr>
      <w:tr w:rsidR="00D8662A" w:rsidRPr="00213552" w14:paraId="1376C302" w14:textId="77777777" w:rsidTr="00D8662A">
        <w:tc>
          <w:tcPr>
            <w:tcW w:w="2396" w:type="dxa"/>
          </w:tcPr>
          <w:p w14:paraId="4E87CE4F" w14:textId="77777777" w:rsidR="00D8662A" w:rsidRPr="00213552" w:rsidRDefault="00D8662A" w:rsidP="00512C6F">
            <w:pPr>
              <w:spacing w:line="240" w:lineRule="auto"/>
              <w:rPr>
                <w:noProof/>
                <w:lang w:val="nl-NL"/>
              </w:rPr>
            </w:pPr>
            <w:r w:rsidRPr="00213552">
              <w:rPr>
                <w:noProof/>
                <w:lang w:val="nl-NL"/>
              </w:rPr>
              <w:t>Omschrijving</w:t>
            </w:r>
          </w:p>
        </w:tc>
        <w:tc>
          <w:tcPr>
            <w:tcW w:w="6098" w:type="dxa"/>
          </w:tcPr>
          <w:p w14:paraId="4B028EEE" w14:textId="77777777" w:rsidR="00D8662A" w:rsidRPr="00213552" w:rsidRDefault="00D8662A" w:rsidP="00512C6F">
            <w:pPr>
              <w:spacing w:line="240" w:lineRule="auto"/>
              <w:rPr>
                <w:noProof/>
                <w:color w:val="000000"/>
                <w:lang w:val="nl-NL" w:eastAsia="nl-NL"/>
              </w:rPr>
            </w:pPr>
            <w:r w:rsidRPr="00213552">
              <w:rPr>
                <w:noProof/>
                <w:color w:val="000000"/>
                <w:lang w:val="nl-NL" w:eastAsia="nl-NL"/>
              </w:rPr>
              <w:t>Bijhouden welke gegevens worden gewijzigd door wie, oude en nieuwe waarde, waarbij kan worden ingesteld voor welke tabellen/velden de wijzigingen wel/niet moeten worden bijgehouden</w:t>
            </w:r>
          </w:p>
          <w:p w14:paraId="3C321F52" w14:textId="77777777" w:rsidR="00D8662A" w:rsidRPr="00213552" w:rsidRDefault="00D8662A" w:rsidP="00D8662A">
            <w:pPr>
              <w:pStyle w:val="Lijstalinea"/>
              <w:numPr>
                <w:ilvl w:val="0"/>
                <w:numId w:val="29"/>
              </w:numPr>
              <w:spacing w:after="200" w:line="240" w:lineRule="auto"/>
              <w:rPr>
                <w:i/>
                <w:iCs/>
                <w:noProof/>
                <w:color w:val="000000" w:themeColor="text1"/>
                <w:lang w:val="nl-NL" w:eastAsia="nl-NL"/>
              </w:rPr>
            </w:pPr>
            <w:r w:rsidRPr="00213552">
              <w:rPr>
                <w:i/>
                <w:iCs/>
                <w:noProof/>
                <w:color w:val="000000" w:themeColor="text1"/>
                <w:lang w:val="nl-NL" w:eastAsia="nl-NL"/>
              </w:rPr>
              <w:t>De CRM-applicatie beschikt over een niet-muteerbare audit-trail waarin automatisch registratie en opslag van de volgende gegevens plaats vindt:- Alle handelingen (functionaliteiten) die door gebruikers met betrekking tot metagegevens, processen, documenten, dossiers of andere objecten worden verricht;- De gebruiker, datum en tijd van de uitvoering van de handeling.</w:t>
            </w:r>
          </w:p>
          <w:p w14:paraId="69E864FA" w14:textId="77777777" w:rsidR="00D8662A" w:rsidRPr="00213552" w:rsidRDefault="00D8662A" w:rsidP="00512C6F">
            <w:pPr>
              <w:spacing w:after="200" w:line="240" w:lineRule="auto"/>
              <w:ind w:left="360"/>
              <w:rPr>
                <w:i/>
                <w:iCs/>
                <w:noProof/>
                <w:color w:val="002060"/>
                <w:lang w:val="nl-NL" w:eastAsia="nl-NL"/>
              </w:rPr>
            </w:pPr>
            <w:r w:rsidRPr="00213552">
              <w:rPr>
                <w:i/>
                <w:iCs/>
                <w:noProof/>
                <w:color w:val="000000" w:themeColor="text1"/>
                <w:lang w:val="nl-NL" w:eastAsia="nl-NL"/>
              </w:rPr>
              <w:t>Geef aan in welke mate uw CRM-applicatie hieraan voldoet.</w:t>
            </w:r>
          </w:p>
        </w:tc>
      </w:tr>
      <w:tr w:rsidR="00D8662A" w:rsidRPr="00213552" w14:paraId="43285D05" w14:textId="77777777" w:rsidTr="00D8662A">
        <w:tc>
          <w:tcPr>
            <w:tcW w:w="2396" w:type="dxa"/>
          </w:tcPr>
          <w:p w14:paraId="4E23E4B0"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098" w:type="dxa"/>
          </w:tcPr>
          <w:p w14:paraId="52092048" w14:textId="77777777" w:rsidR="00D8662A" w:rsidRPr="00213552" w:rsidRDefault="00D8662A" w:rsidP="00512C6F">
            <w:pPr>
              <w:spacing w:line="240" w:lineRule="auto"/>
              <w:rPr>
                <w:noProof/>
                <w:color w:val="000000"/>
                <w:lang w:val="nl-NL" w:eastAsia="nl-NL"/>
              </w:rPr>
            </w:pPr>
            <w:r w:rsidRPr="00213552">
              <w:rPr>
                <w:rFonts w:cs="Corbel"/>
                <w:noProof/>
                <w:lang w:val="nl-NL" w:eastAsia="nl-NL"/>
              </w:rPr>
              <w:t>Op dit onderdeel geldt een Inschrijving van maximaal 2 A4-pagina’s enkelzijdig, lettertype Arial 10. Dit is inclusief toevoegingen van afbeeldingen.</w:t>
            </w:r>
          </w:p>
        </w:tc>
      </w:tr>
      <w:tr w:rsidR="00D8662A" w:rsidRPr="00213552" w14:paraId="67D36B61" w14:textId="77777777" w:rsidTr="00D8662A">
        <w:tc>
          <w:tcPr>
            <w:tcW w:w="2396" w:type="dxa"/>
            <w:shd w:val="clear" w:color="auto" w:fill="00B0F0"/>
          </w:tcPr>
          <w:p w14:paraId="7E85741C" w14:textId="77777777" w:rsidR="00D8662A" w:rsidRPr="00213552" w:rsidRDefault="00D8662A" w:rsidP="00512C6F">
            <w:pPr>
              <w:spacing w:line="240" w:lineRule="auto"/>
              <w:rPr>
                <w:noProof/>
                <w:lang w:val="nl-NL"/>
              </w:rPr>
            </w:pPr>
            <w:r w:rsidRPr="00213552">
              <w:rPr>
                <w:b/>
                <w:noProof/>
                <w:lang w:val="nl-NL"/>
              </w:rPr>
              <w:t>Onderdeel I</w:t>
            </w:r>
          </w:p>
        </w:tc>
        <w:tc>
          <w:tcPr>
            <w:tcW w:w="6098" w:type="dxa"/>
            <w:shd w:val="clear" w:color="auto" w:fill="00B0F0"/>
          </w:tcPr>
          <w:p w14:paraId="60C45A92" w14:textId="77777777" w:rsidR="00D8662A" w:rsidRPr="00213552" w:rsidRDefault="00D8662A" w:rsidP="00512C6F">
            <w:pPr>
              <w:autoSpaceDE w:val="0"/>
              <w:autoSpaceDN w:val="0"/>
              <w:adjustRightInd w:val="0"/>
              <w:spacing w:line="240" w:lineRule="auto"/>
              <w:rPr>
                <w:rFonts w:ascii="Calibri" w:hAnsi="Calibri"/>
                <w:b/>
                <w:noProof/>
                <w:color w:val="000000"/>
                <w:lang w:val="nl-NL" w:eastAsia="nl-NL"/>
              </w:rPr>
            </w:pPr>
            <w:r w:rsidRPr="00213552">
              <w:rPr>
                <w:rFonts w:ascii="Calibri" w:hAnsi="Calibri"/>
                <w:b/>
                <w:noProof/>
                <w:color w:val="000000"/>
                <w:lang w:val="nl-NL" w:eastAsia="nl-NL"/>
              </w:rPr>
              <w:t>Toegang tot systeem via IAM</w:t>
            </w:r>
          </w:p>
        </w:tc>
      </w:tr>
      <w:tr w:rsidR="00D8662A" w:rsidRPr="00213552" w14:paraId="39FDC32D" w14:textId="77777777" w:rsidTr="00D8662A">
        <w:tc>
          <w:tcPr>
            <w:tcW w:w="2396" w:type="dxa"/>
          </w:tcPr>
          <w:p w14:paraId="34CB47FF" w14:textId="77777777" w:rsidR="00D8662A" w:rsidRPr="00213552" w:rsidRDefault="00D8662A" w:rsidP="00512C6F">
            <w:pPr>
              <w:spacing w:line="240" w:lineRule="auto"/>
              <w:rPr>
                <w:noProof/>
                <w:lang w:val="nl-NL"/>
              </w:rPr>
            </w:pPr>
            <w:r w:rsidRPr="00213552">
              <w:rPr>
                <w:noProof/>
                <w:lang w:val="nl-NL"/>
              </w:rPr>
              <w:t xml:space="preserve">Omschrijving </w:t>
            </w:r>
          </w:p>
        </w:tc>
        <w:tc>
          <w:tcPr>
            <w:tcW w:w="6098" w:type="dxa"/>
          </w:tcPr>
          <w:p w14:paraId="7595E0B8" w14:textId="77777777" w:rsidR="00D8662A" w:rsidRPr="00213552" w:rsidRDefault="00D8662A" w:rsidP="00512C6F">
            <w:pPr>
              <w:spacing w:line="240" w:lineRule="auto"/>
              <w:rPr>
                <w:noProof/>
                <w:color w:val="000000" w:themeColor="text1"/>
                <w:lang w:val="nl-NL" w:eastAsia="nl-NL"/>
              </w:rPr>
            </w:pPr>
            <w:r w:rsidRPr="00213552">
              <w:rPr>
                <w:noProof/>
                <w:color w:val="000000" w:themeColor="text1"/>
                <w:lang w:val="nl-NL" w:eastAsia="nl-NL"/>
              </w:rPr>
              <w:t>Toegang voor medewerkers via de gemeentelijke toegangsmakelaar (zie tabblad specs koppelingen)</w:t>
            </w:r>
          </w:p>
          <w:p w14:paraId="11DADFF1" w14:textId="77777777" w:rsidR="00D8662A" w:rsidRPr="00213552" w:rsidRDefault="00D8662A" w:rsidP="00D8662A">
            <w:pPr>
              <w:pStyle w:val="Lijstalinea"/>
              <w:numPr>
                <w:ilvl w:val="0"/>
                <w:numId w:val="30"/>
              </w:numPr>
              <w:spacing w:after="200" w:line="240" w:lineRule="auto"/>
              <w:rPr>
                <w:noProof/>
                <w:color w:val="000000" w:themeColor="text1"/>
                <w:lang w:val="nl-NL" w:eastAsia="nl-NL"/>
              </w:rPr>
            </w:pPr>
            <w:r w:rsidRPr="00213552">
              <w:rPr>
                <w:noProof/>
                <w:color w:val="000000" w:themeColor="text1"/>
                <w:lang w:val="nl-NL" w:eastAsia="nl-NL"/>
              </w:rPr>
              <w:t xml:space="preserve">Gemeente Amsterdam heeft een eigen toegangsmakelaar, waardoor medewerkers met same signon kunnen inloggen op de meeste systemen van de gemeente. </w:t>
            </w:r>
          </w:p>
          <w:p w14:paraId="14CDE603" w14:textId="77777777" w:rsidR="00D8662A" w:rsidRPr="00213552" w:rsidRDefault="00D8662A" w:rsidP="00512C6F">
            <w:pPr>
              <w:spacing w:after="200" w:line="240" w:lineRule="auto"/>
              <w:ind w:left="360"/>
              <w:rPr>
                <w:noProof/>
                <w:color w:val="000000" w:themeColor="text1"/>
                <w:lang w:val="nl-NL" w:eastAsia="nl-NL"/>
              </w:rPr>
            </w:pPr>
            <w:r w:rsidRPr="00213552">
              <w:rPr>
                <w:i/>
                <w:iCs/>
                <w:noProof/>
                <w:color w:val="000000" w:themeColor="text1"/>
                <w:lang w:val="nl-NL" w:eastAsia="nl-NL"/>
              </w:rPr>
              <w:t>Geef aan in hoeverre uw oplossing deze manier van inloggen kan worden geïmplementeerd.</w:t>
            </w:r>
          </w:p>
        </w:tc>
      </w:tr>
      <w:tr w:rsidR="00D8662A" w:rsidRPr="00213552" w14:paraId="4FD721F9" w14:textId="77777777" w:rsidTr="00D8662A">
        <w:tc>
          <w:tcPr>
            <w:tcW w:w="2396" w:type="dxa"/>
          </w:tcPr>
          <w:p w14:paraId="57357721" w14:textId="77777777" w:rsidR="00D8662A" w:rsidRPr="00213552" w:rsidRDefault="00D8662A" w:rsidP="00512C6F">
            <w:pPr>
              <w:spacing w:line="240" w:lineRule="auto"/>
              <w:rPr>
                <w:noProof/>
                <w:lang w:val="nl-NL"/>
              </w:rPr>
            </w:pPr>
            <w:r w:rsidRPr="00213552">
              <w:rPr>
                <w:noProof/>
                <w:lang w:val="nl-NL"/>
              </w:rPr>
              <w:t>Aanleveren bij inschrijving</w:t>
            </w:r>
          </w:p>
        </w:tc>
        <w:tc>
          <w:tcPr>
            <w:tcW w:w="6098" w:type="dxa"/>
          </w:tcPr>
          <w:p w14:paraId="39280867" w14:textId="77777777" w:rsidR="00D8662A" w:rsidRPr="00213552" w:rsidRDefault="00D8662A" w:rsidP="00512C6F">
            <w:pPr>
              <w:spacing w:line="240" w:lineRule="auto"/>
              <w:rPr>
                <w:noProof/>
                <w:color w:val="000000" w:themeColor="text1"/>
                <w:lang w:val="nl-NL" w:eastAsia="nl-NL"/>
              </w:rPr>
            </w:pPr>
            <w:r w:rsidRPr="00213552">
              <w:rPr>
                <w:rFonts w:cs="Corbel"/>
                <w:noProof/>
                <w:lang w:val="nl-NL" w:eastAsia="nl-NL"/>
              </w:rPr>
              <w:t>Op dit onderdeel geldt een Inschrijving van maximaal 1 A4-pagina’s enkelzijdig, lettertype Arial 10. Dit is inclusief toevoegingen van afbeeldingen.</w:t>
            </w:r>
          </w:p>
        </w:tc>
      </w:tr>
    </w:tbl>
    <w:p w14:paraId="0B3F1D09" w14:textId="77777777" w:rsidR="00D8662A" w:rsidRPr="00213552" w:rsidRDefault="00D8662A" w:rsidP="00D8662A">
      <w:pPr>
        <w:spacing w:line="240" w:lineRule="auto"/>
        <w:rPr>
          <w:noProof/>
        </w:rPr>
      </w:pPr>
    </w:p>
    <w:p w14:paraId="09FCEC8A" w14:textId="6C22981C" w:rsidR="00D23F6D" w:rsidRDefault="00D23F6D" w:rsidP="00D23F6D">
      <w:pPr>
        <w:rPr>
          <w:rFonts w:cs="Calibri"/>
          <w:color w:val="000000"/>
        </w:rPr>
      </w:pPr>
    </w:p>
    <w:p w14:paraId="2DF32E58" w14:textId="7809349F" w:rsidR="00D23F6D" w:rsidRDefault="007B5093" w:rsidP="00D23F6D">
      <w:pPr>
        <w:pStyle w:val="Kop2"/>
        <w:numPr>
          <w:ilvl w:val="1"/>
          <w:numId w:val="3"/>
        </w:numPr>
        <w:tabs>
          <w:tab w:val="num" w:pos="0"/>
        </w:tabs>
        <w:spacing w:line="280" w:lineRule="atLeast"/>
      </w:pPr>
      <w:r>
        <w:t>Beantwoording Inschrijver s</w:t>
      </w:r>
      <w:r w:rsidR="00D23F6D">
        <w:t xml:space="preserve">ubcriterium </w:t>
      </w:r>
      <w:r w:rsidR="00D8662A">
        <w:t>K1-Functionaliteiten</w:t>
      </w:r>
    </w:p>
    <w:p w14:paraId="06325EEA" w14:textId="183BFA09" w:rsidR="00D23F6D" w:rsidRDefault="00D23F6D" w:rsidP="00D23F6D">
      <w:pPr>
        <w:rPr>
          <w:rFonts w:cs="Calibri"/>
          <w:color w:val="000000"/>
        </w:rPr>
      </w:pPr>
    </w:p>
    <w:p w14:paraId="4FF3E6E9" w14:textId="6C574553" w:rsidR="00D23F6D" w:rsidRDefault="007B5093" w:rsidP="00D23F6D">
      <w:pPr>
        <w:rPr>
          <w:rFonts w:cs="Calibri"/>
          <w:color w:val="000000"/>
        </w:rPr>
      </w:pPr>
      <w:r w:rsidRPr="007B5093">
        <w:rPr>
          <w:rFonts w:cs="Calibri"/>
          <w:color w:val="000000"/>
          <w:highlight w:val="yellow"/>
        </w:rPr>
        <w:t>&lt;start hier met uw beantwoording&gt;</w:t>
      </w:r>
    </w:p>
    <w:p w14:paraId="701C9BA6" w14:textId="2A628F50" w:rsidR="00D23F6D" w:rsidRDefault="00D23F6D" w:rsidP="00D23F6D">
      <w:pPr>
        <w:rPr>
          <w:rFonts w:cs="Calibri"/>
          <w:color w:val="000000"/>
        </w:rPr>
      </w:pPr>
    </w:p>
    <w:p w14:paraId="2220C269" w14:textId="1CB01933" w:rsidR="0042431A" w:rsidRDefault="0042431A" w:rsidP="00D23F6D">
      <w:pPr>
        <w:rPr>
          <w:rFonts w:cs="Calibri"/>
          <w:color w:val="000000"/>
        </w:rPr>
      </w:pPr>
    </w:p>
    <w:p w14:paraId="2AC374CC" w14:textId="398DC933" w:rsidR="0042431A" w:rsidRDefault="0042431A" w:rsidP="00D23F6D">
      <w:pPr>
        <w:rPr>
          <w:rFonts w:cs="Calibri"/>
          <w:color w:val="000000"/>
        </w:rPr>
      </w:pPr>
    </w:p>
    <w:p w14:paraId="0F6C8D69" w14:textId="536EB191" w:rsidR="0042431A" w:rsidRDefault="0042431A" w:rsidP="00D23F6D">
      <w:pPr>
        <w:rPr>
          <w:rFonts w:cs="Calibri"/>
          <w:color w:val="000000"/>
        </w:rPr>
      </w:pPr>
    </w:p>
    <w:p w14:paraId="589EDA05" w14:textId="2E7640F2" w:rsidR="0042431A" w:rsidRDefault="0042431A" w:rsidP="00D23F6D">
      <w:pPr>
        <w:rPr>
          <w:rFonts w:cs="Calibri"/>
          <w:color w:val="000000"/>
        </w:rPr>
      </w:pPr>
    </w:p>
    <w:p w14:paraId="09A63EE3" w14:textId="2ED4CF3B" w:rsidR="0042431A" w:rsidRDefault="0042431A" w:rsidP="00D23F6D">
      <w:pPr>
        <w:rPr>
          <w:rFonts w:cs="Calibri"/>
          <w:color w:val="000000"/>
        </w:rPr>
      </w:pPr>
    </w:p>
    <w:p w14:paraId="351ED789" w14:textId="51907107" w:rsidR="0042431A" w:rsidRDefault="0042431A" w:rsidP="00D23F6D">
      <w:pPr>
        <w:rPr>
          <w:rFonts w:cs="Calibri"/>
          <w:color w:val="000000"/>
        </w:rPr>
      </w:pPr>
    </w:p>
    <w:p w14:paraId="2D4D09DD" w14:textId="6510F06C" w:rsidR="0042431A" w:rsidRDefault="0042431A" w:rsidP="00D23F6D">
      <w:pPr>
        <w:rPr>
          <w:rFonts w:cs="Calibri"/>
          <w:color w:val="000000"/>
        </w:rPr>
      </w:pPr>
    </w:p>
    <w:p w14:paraId="55E4553F" w14:textId="77777777" w:rsidR="0042431A" w:rsidRDefault="0042431A" w:rsidP="00D23F6D">
      <w:pPr>
        <w:rPr>
          <w:rFonts w:cs="Calibri"/>
          <w:color w:val="000000"/>
        </w:rPr>
      </w:pPr>
    </w:p>
    <w:p w14:paraId="2DE8C3C9" w14:textId="609DD70A" w:rsidR="00D8662A" w:rsidRPr="0042431A" w:rsidRDefault="007B5093" w:rsidP="00D8662A">
      <w:pPr>
        <w:pStyle w:val="Kop2"/>
        <w:numPr>
          <w:ilvl w:val="1"/>
          <w:numId w:val="3"/>
        </w:numPr>
        <w:tabs>
          <w:tab w:val="num" w:pos="0"/>
        </w:tabs>
        <w:spacing w:line="280" w:lineRule="atLeast"/>
        <w:rPr>
          <w:rFonts w:cs="Corbel"/>
          <w:noProof/>
          <w:szCs w:val="28"/>
          <w:lang w:eastAsia="nl-NL"/>
        </w:rPr>
      </w:pPr>
      <w:r>
        <w:t>Subcriterium K2-</w:t>
      </w:r>
      <w:r w:rsidR="00D8662A" w:rsidRPr="00D8662A">
        <w:rPr>
          <w:rFonts w:cs="Corbel"/>
          <w:noProof/>
          <w:szCs w:val="28"/>
          <w:lang w:eastAsia="nl-NL"/>
        </w:rPr>
        <w:t xml:space="preserve"> </w:t>
      </w:r>
      <w:r w:rsidR="00D8662A" w:rsidRPr="00213552">
        <w:rPr>
          <w:rFonts w:cs="Corbel"/>
          <w:noProof/>
          <w:szCs w:val="28"/>
          <w:lang w:eastAsia="nl-NL"/>
        </w:rPr>
        <w:t>Plan van aanpak en ontzorgen tijdens implementatie</w:t>
      </w:r>
      <w:r w:rsidR="00D8662A">
        <w:rPr>
          <w:rFonts w:cs="Corbel"/>
          <w:noProof/>
          <w:szCs w:val="28"/>
          <w:lang w:eastAsia="nl-NL"/>
        </w:rPr>
        <w:t>.</w:t>
      </w:r>
    </w:p>
    <w:tbl>
      <w:tblPr>
        <w:tblStyle w:val="Tabelraster"/>
        <w:tblW w:w="0" w:type="auto"/>
        <w:tblLook w:val="04A0" w:firstRow="1" w:lastRow="0" w:firstColumn="1" w:lastColumn="0" w:noHBand="0" w:noVBand="1"/>
      </w:tblPr>
      <w:tblGrid>
        <w:gridCol w:w="2393"/>
        <w:gridCol w:w="6101"/>
      </w:tblGrid>
      <w:tr w:rsidR="00D8662A" w:rsidRPr="00213552" w14:paraId="3CEA14A0" w14:textId="77777777" w:rsidTr="00D8662A">
        <w:tc>
          <w:tcPr>
            <w:tcW w:w="2393" w:type="dxa"/>
            <w:shd w:val="clear" w:color="auto" w:fill="FF0000"/>
          </w:tcPr>
          <w:p w14:paraId="51D27BDE"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Item </w:t>
            </w:r>
          </w:p>
        </w:tc>
        <w:tc>
          <w:tcPr>
            <w:tcW w:w="6101" w:type="dxa"/>
            <w:shd w:val="clear" w:color="auto" w:fill="FF0000"/>
          </w:tcPr>
          <w:p w14:paraId="12E6D79B"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Omschrijving </w:t>
            </w:r>
          </w:p>
        </w:tc>
      </w:tr>
      <w:tr w:rsidR="00D8662A" w:rsidRPr="00213552" w14:paraId="29BA836D" w14:textId="77777777" w:rsidTr="00D8662A">
        <w:tc>
          <w:tcPr>
            <w:tcW w:w="2393" w:type="dxa"/>
          </w:tcPr>
          <w:p w14:paraId="7B260441" w14:textId="77777777" w:rsidR="00D8662A" w:rsidRPr="00213552" w:rsidRDefault="00D8662A" w:rsidP="00512C6F">
            <w:pPr>
              <w:spacing w:line="240" w:lineRule="auto"/>
              <w:rPr>
                <w:noProof/>
                <w:lang w:val="nl-NL"/>
              </w:rPr>
            </w:pPr>
            <w:r w:rsidRPr="00213552">
              <w:rPr>
                <w:noProof/>
                <w:lang w:val="nl-NL"/>
              </w:rPr>
              <w:t>Omschrijving</w:t>
            </w:r>
          </w:p>
        </w:tc>
        <w:tc>
          <w:tcPr>
            <w:tcW w:w="6101" w:type="dxa"/>
          </w:tcPr>
          <w:p w14:paraId="7C7E3269"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 xml:space="preserve">De  gemeente wil het CRM systeem vóór 31 oktober 2021 compleet geïnstalleerd hebben en volledig werkbaar. De licentiehouders moeten kunnen inloggen en geïnstrueerd zijn hoe ze met het CRM systeem werken. Daarbij dient ook het beheer en onderhoud ingeregeld te zijn. </w:t>
            </w:r>
          </w:p>
          <w:p w14:paraId="1060EFA4" w14:textId="77777777" w:rsidR="00D8662A" w:rsidRPr="00213552" w:rsidRDefault="00D8662A" w:rsidP="00512C6F">
            <w:pPr>
              <w:autoSpaceDE w:val="0"/>
              <w:autoSpaceDN w:val="0"/>
              <w:adjustRightInd w:val="0"/>
              <w:spacing w:line="240" w:lineRule="auto"/>
              <w:rPr>
                <w:rFonts w:cs="Corbel"/>
                <w:noProof/>
                <w:lang w:val="nl-NL" w:eastAsia="nl-NL"/>
              </w:rPr>
            </w:pPr>
          </w:p>
          <w:p w14:paraId="71D6260A"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t xml:space="preserve">Wat is uw visie op dergelijke project en waar liggen de risico’s in het succesvol implementeren? </w:t>
            </w:r>
          </w:p>
          <w:p w14:paraId="3F7E4811"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t xml:space="preserve">Hoe neemt u de risico’s zoveel mogelijk weg om hier op te anticiperen? We doelen hier op de risico’s welke bij de opdrachtgever liggen. Wij gaan er van uit dat u uw eigen risico’s beheersmatig heeft gemaakt. </w:t>
            </w:r>
          </w:p>
          <w:p w14:paraId="6A9F8685"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t xml:space="preserve">Hoe ontzorgd u de gemeente tijdens het implementatietraject? </w:t>
            </w:r>
          </w:p>
          <w:p w14:paraId="04F88E10"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lastRenderedPageBreak/>
              <w:t>Beschrijf globaal de belangrijkste uit te voeren activiteiten en op te leveren producten en welke rollen/functionarissen zullen worden ingezet om deze activiteiten uit te voeren;</w:t>
            </w:r>
          </w:p>
          <w:p w14:paraId="4E6EA4F3"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t>Beschrijf de totale doorlooptijd van opdracht tot realisatie en verwerk dit in een globale planning. De planning moet inzicht geven in welke volgorde de migratie en implementatie wordt uitgevoerd en welke fases worden doorlopen;</w:t>
            </w:r>
          </w:p>
          <w:p w14:paraId="05BACD68" w14:textId="77777777" w:rsidR="00D8662A" w:rsidRPr="00213552" w:rsidRDefault="00D8662A" w:rsidP="00D8662A">
            <w:pPr>
              <w:pStyle w:val="Lijstalinea"/>
              <w:numPr>
                <w:ilvl w:val="0"/>
                <w:numId w:val="31"/>
              </w:numPr>
              <w:autoSpaceDE w:val="0"/>
              <w:autoSpaceDN w:val="0"/>
              <w:adjustRightInd w:val="0"/>
              <w:spacing w:line="240" w:lineRule="auto"/>
              <w:rPr>
                <w:rFonts w:cs="Corbel"/>
                <w:noProof/>
                <w:lang w:val="nl-NL" w:eastAsia="nl-NL"/>
              </w:rPr>
            </w:pPr>
            <w:r w:rsidRPr="00213552">
              <w:rPr>
                <w:rFonts w:cs="Corbel"/>
                <w:noProof/>
                <w:lang w:val="nl-NL" w:eastAsia="nl-NL"/>
              </w:rPr>
              <w:t xml:space="preserve">Geef aan welke expertise er aanwezig moet zijn in het migratie en implementatieteam van zowel de Inschrijver als de gemeente Amsterdam. Geef de geplande inzet van deze medewerkers aan. </w:t>
            </w:r>
          </w:p>
          <w:p w14:paraId="6A66BB10" w14:textId="77777777" w:rsidR="00D8662A" w:rsidRPr="00213552" w:rsidRDefault="00D8662A" w:rsidP="00512C6F">
            <w:pPr>
              <w:autoSpaceDE w:val="0"/>
              <w:autoSpaceDN w:val="0"/>
              <w:adjustRightInd w:val="0"/>
              <w:spacing w:line="240" w:lineRule="auto"/>
              <w:rPr>
                <w:rFonts w:cs="Corbel"/>
                <w:noProof/>
                <w:lang w:val="nl-NL" w:eastAsia="nl-NL"/>
              </w:rPr>
            </w:pPr>
          </w:p>
          <w:p w14:paraId="02233C11" w14:textId="77777777" w:rsidR="00D8662A" w:rsidRPr="00213552" w:rsidRDefault="00D8662A" w:rsidP="00512C6F">
            <w:pPr>
              <w:autoSpaceDE w:val="0"/>
              <w:autoSpaceDN w:val="0"/>
              <w:adjustRightInd w:val="0"/>
              <w:spacing w:line="240" w:lineRule="auto"/>
              <w:rPr>
                <w:rFonts w:cs="Corbel"/>
                <w:noProof/>
                <w:u w:val="single"/>
                <w:lang w:val="nl-NL" w:eastAsia="nl-NL"/>
              </w:rPr>
            </w:pPr>
            <w:r w:rsidRPr="00213552">
              <w:rPr>
                <w:rFonts w:cs="Corbel"/>
                <w:noProof/>
                <w:u w:val="single"/>
                <w:lang w:val="nl-NL" w:eastAsia="nl-NL"/>
              </w:rPr>
              <w:t>Doelstelling</w:t>
            </w:r>
          </w:p>
          <w:p w14:paraId="1CC41731"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De gemeente wenst dat projectwerkzaamheden duidelijk, transparant en conform een standaard projectmanagement-methodiek (bijvoorbeeld Prince2 of Agile) worden uitgevoerd. Leverancier toont aan dat hij over deze vaardigheden beschikt, door een concept implementatie / migratie plan op te leveren waarin (minimaal) bovenstaande punten zijn opgenomen.</w:t>
            </w:r>
          </w:p>
        </w:tc>
      </w:tr>
      <w:tr w:rsidR="00D8662A" w:rsidRPr="00213552" w14:paraId="28A48E60" w14:textId="77777777" w:rsidTr="00D8662A">
        <w:tc>
          <w:tcPr>
            <w:tcW w:w="2393" w:type="dxa"/>
          </w:tcPr>
          <w:p w14:paraId="7350C828"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101" w:type="dxa"/>
          </w:tcPr>
          <w:p w14:paraId="7D1BA562" w14:textId="77777777" w:rsidR="00D8662A" w:rsidRPr="00213552" w:rsidRDefault="00D8662A" w:rsidP="00512C6F">
            <w:pPr>
              <w:autoSpaceDE w:val="0"/>
              <w:autoSpaceDN w:val="0"/>
              <w:adjustRightInd w:val="0"/>
              <w:spacing w:line="240" w:lineRule="auto"/>
              <w:rPr>
                <w:rFonts w:cs="Corbel"/>
                <w:noProof/>
                <w:color w:val="222222"/>
                <w:lang w:val="nl-NL" w:eastAsia="nl-NL"/>
              </w:rPr>
            </w:pPr>
            <w:r w:rsidRPr="00213552">
              <w:rPr>
                <w:rFonts w:cs="Corbel"/>
                <w:noProof/>
                <w:lang w:val="nl-NL" w:eastAsia="nl-NL"/>
              </w:rPr>
              <w:t>Tijdens uw Inschrijving dient u een implementatie/migratieplan toe te voegen van maximaal 4 A4-pagina’s enkelzijdig, lettertype Arial 10. Dit is inclusief toevoegingen van afbeeldingen.</w:t>
            </w:r>
            <w:r w:rsidRPr="00213552">
              <w:rPr>
                <w:rFonts w:cs="Corbel"/>
                <w:noProof/>
                <w:color w:val="222222"/>
                <w:lang w:val="nl-NL" w:eastAsia="nl-NL"/>
              </w:rPr>
              <w:t xml:space="preserve"> </w:t>
            </w:r>
          </w:p>
        </w:tc>
      </w:tr>
    </w:tbl>
    <w:p w14:paraId="4BF6B065" w14:textId="77777777" w:rsidR="00D8662A" w:rsidRPr="00213552" w:rsidRDefault="00D8662A" w:rsidP="00D8662A">
      <w:pPr>
        <w:spacing w:line="240" w:lineRule="auto"/>
        <w:rPr>
          <w:noProof/>
        </w:rPr>
      </w:pPr>
    </w:p>
    <w:p w14:paraId="0401C071" w14:textId="77777777" w:rsidR="007B5093" w:rsidRDefault="007B5093" w:rsidP="007B5093">
      <w:pPr>
        <w:rPr>
          <w:rFonts w:cs="Calibri"/>
          <w:color w:val="000000"/>
        </w:rPr>
      </w:pPr>
    </w:p>
    <w:p w14:paraId="38E38599" w14:textId="51B22CAE" w:rsidR="00D8662A" w:rsidRPr="00D8662A" w:rsidRDefault="007B5093" w:rsidP="007B5093">
      <w:pPr>
        <w:pStyle w:val="Kop2"/>
        <w:numPr>
          <w:ilvl w:val="1"/>
          <w:numId w:val="3"/>
        </w:numPr>
        <w:tabs>
          <w:tab w:val="num" w:pos="0"/>
        </w:tabs>
        <w:spacing w:line="280" w:lineRule="atLeast"/>
      </w:pPr>
      <w:r>
        <w:t>Beantwoording Inschrijver subcriterium K2-</w:t>
      </w:r>
      <w:r w:rsidR="00D8662A" w:rsidRPr="00D8662A">
        <w:rPr>
          <w:rFonts w:cs="Corbel"/>
          <w:noProof/>
          <w:szCs w:val="28"/>
          <w:lang w:eastAsia="nl-NL"/>
        </w:rPr>
        <w:t>Plan van aanpak en ontzorgen tijdens implementatie.</w:t>
      </w:r>
    </w:p>
    <w:p w14:paraId="09232703" w14:textId="77777777" w:rsidR="00D8662A" w:rsidRDefault="00D8662A" w:rsidP="007B5093">
      <w:pPr>
        <w:rPr>
          <w:rFonts w:cs="Calibri"/>
          <w:color w:val="000000"/>
        </w:rPr>
      </w:pPr>
    </w:p>
    <w:p w14:paraId="1710CCEA" w14:textId="77777777" w:rsidR="007B5093" w:rsidRDefault="007B5093" w:rsidP="007B5093">
      <w:pPr>
        <w:rPr>
          <w:rFonts w:cs="Calibri"/>
          <w:color w:val="000000"/>
        </w:rPr>
      </w:pPr>
      <w:r w:rsidRPr="007B5093">
        <w:rPr>
          <w:rFonts w:cs="Calibri"/>
          <w:color w:val="000000"/>
          <w:highlight w:val="yellow"/>
        </w:rPr>
        <w:t>&lt;start hier met uw beantwoording&gt;</w:t>
      </w:r>
    </w:p>
    <w:p w14:paraId="3E61603E" w14:textId="087D95C4" w:rsidR="007B5093" w:rsidRDefault="007B5093" w:rsidP="00D23F6D">
      <w:pPr>
        <w:rPr>
          <w:rFonts w:cs="Calibri"/>
          <w:color w:val="000000"/>
        </w:rPr>
      </w:pPr>
    </w:p>
    <w:p w14:paraId="54E7388C" w14:textId="37A48E58" w:rsidR="00900531" w:rsidRDefault="00900531" w:rsidP="00D23F6D">
      <w:pPr>
        <w:rPr>
          <w:rFonts w:cs="Calibri"/>
          <w:color w:val="000000"/>
        </w:rPr>
      </w:pPr>
    </w:p>
    <w:p w14:paraId="72C182B0" w14:textId="5FE6D6C7" w:rsidR="00900531" w:rsidRDefault="00900531" w:rsidP="00D23F6D">
      <w:pPr>
        <w:rPr>
          <w:rFonts w:cs="Calibri"/>
          <w:color w:val="000000"/>
        </w:rPr>
      </w:pPr>
    </w:p>
    <w:p w14:paraId="31751567" w14:textId="520AF1ED" w:rsidR="00900531" w:rsidRDefault="00900531" w:rsidP="00D23F6D">
      <w:pPr>
        <w:rPr>
          <w:rFonts w:cs="Calibri"/>
          <w:color w:val="000000"/>
        </w:rPr>
      </w:pPr>
    </w:p>
    <w:p w14:paraId="08EFE7B8" w14:textId="26832BDE" w:rsidR="0042431A" w:rsidRDefault="0042431A" w:rsidP="00D23F6D">
      <w:pPr>
        <w:rPr>
          <w:rFonts w:cs="Calibri"/>
          <w:color w:val="000000"/>
        </w:rPr>
      </w:pPr>
    </w:p>
    <w:p w14:paraId="1136BD57" w14:textId="1D0DF939" w:rsidR="0042431A" w:rsidRDefault="0042431A" w:rsidP="00D23F6D">
      <w:pPr>
        <w:rPr>
          <w:rFonts w:cs="Calibri"/>
          <w:color w:val="000000"/>
        </w:rPr>
      </w:pPr>
    </w:p>
    <w:p w14:paraId="3C1ED3A1" w14:textId="77777777" w:rsidR="0042431A" w:rsidRDefault="0042431A" w:rsidP="00D23F6D">
      <w:pPr>
        <w:rPr>
          <w:rFonts w:cs="Calibri"/>
          <w:color w:val="000000"/>
        </w:rPr>
      </w:pPr>
    </w:p>
    <w:p w14:paraId="2CE8F87A" w14:textId="77777777" w:rsidR="00900531" w:rsidRDefault="00900531" w:rsidP="00D23F6D">
      <w:pPr>
        <w:rPr>
          <w:rFonts w:cs="Calibri"/>
          <w:color w:val="000000"/>
        </w:rPr>
      </w:pPr>
    </w:p>
    <w:p w14:paraId="74EBE342" w14:textId="6B92F7D4" w:rsidR="00D23F6D" w:rsidRDefault="00D8662A" w:rsidP="00D23F6D">
      <w:pPr>
        <w:pStyle w:val="Kop2"/>
        <w:numPr>
          <w:ilvl w:val="1"/>
          <w:numId w:val="3"/>
        </w:numPr>
        <w:tabs>
          <w:tab w:val="num" w:pos="0"/>
        </w:tabs>
        <w:spacing w:line="280" w:lineRule="atLeast"/>
      </w:pPr>
      <w:r>
        <w:t>Subcriterium K3-</w:t>
      </w:r>
      <w:r w:rsidRPr="00D8662A">
        <w:rPr>
          <w:rFonts w:cs="Corbel"/>
          <w:noProof/>
          <w:szCs w:val="28"/>
          <w:lang w:eastAsia="nl-NL"/>
        </w:rPr>
        <w:t xml:space="preserve"> </w:t>
      </w:r>
      <w:r w:rsidRPr="00213552">
        <w:rPr>
          <w:rFonts w:cs="Corbel"/>
          <w:noProof/>
          <w:szCs w:val="28"/>
          <w:lang w:eastAsia="nl-NL"/>
        </w:rPr>
        <w:t>Koppelbaarheid en integratie</w:t>
      </w:r>
    </w:p>
    <w:tbl>
      <w:tblPr>
        <w:tblStyle w:val="Tabelraster"/>
        <w:tblW w:w="0" w:type="auto"/>
        <w:tblLook w:val="04A0" w:firstRow="1" w:lastRow="0" w:firstColumn="1" w:lastColumn="0" w:noHBand="0" w:noVBand="1"/>
      </w:tblPr>
      <w:tblGrid>
        <w:gridCol w:w="2392"/>
        <w:gridCol w:w="6102"/>
      </w:tblGrid>
      <w:tr w:rsidR="00D8662A" w:rsidRPr="00213552" w14:paraId="7E3A8B77" w14:textId="77777777" w:rsidTr="00D8662A">
        <w:tc>
          <w:tcPr>
            <w:tcW w:w="2392" w:type="dxa"/>
            <w:shd w:val="clear" w:color="auto" w:fill="FF0000"/>
          </w:tcPr>
          <w:p w14:paraId="3992C869"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Item </w:t>
            </w:r>
          </w:p>
        </w:tc>
        <w:tc>
          <w:tcPr>
            <w:tcW w:w="6102" w:type="dxa"/>
            <w:shd w:val="clear" w:color="auto" w:fill="FF0000"/>
          </w:tcPr>
          <w:p w14:paraId="4F1F48D9"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Omschrijving </w:t>
            </w:r>
          </w:p>
        </w:tc>
      </w:tr>
      <w:tr w:rsidR="00D8662A" w:rsidRPr="00213552" w14:paraId="66C3A7AA" w14:textId="77777777" w:rsidTr="00D8662A">
        <w:tc>
          <w:tcPr>
            <w:tcW w:w="2392" w:type="dxa"/>
          </w:tcPr>
          <w:p w14:paraId="27053DE2" w14:textId="77777777" w:rsidR="00D8662A" w:rsidRPr="00213552" w:rsidRDefault="00D8662A" w:rsidP="00512C6F">
            <w:pPr>
              <w:spacing w:line="240" w:lineRule="auto"/>
              <w:rPr>
                <w:noProof/>
                <w:lang w:val="nl-NL"/>
              </w:rPr>
            </w:pPr>
            <w:r w:rsidRPr="00213552">
              <w:rPr>
                <w:noProof/>
                <w:lang w:val="nl-NL"/>
              </w:rPr>
              <w:t>Omschrijving</w:t>
            </w:r>
          </w:p>
        </w:tc>
        <w:tc>
          <w:tcPr>
            <w:tcW w:w="6102" w:type="dxa"/>
          </w:tcPr>
          <w:p w14:paraId="0F23BF14"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De gemeente kent een breed landschap van leveranciers /applicaties. Het is van belang dat het nieuwe CRM pakket past binnen ons landschap. De koppelmogelijkheden houden er rekening mee dat enkele van de huidige oplossingen in de komende jaren worden vervangen door andere Leveranciers / koppelingen (als gevolg van andere aanbestedingen).Besteedt hierbij minimaal aandacht aan de volgende onderwerpen</w:t>
            </w:r>
            <w:r w:rsidRPr="00213552">
              <w:rPr>
                <w:rFonts w:cs="Corbel"/>
                <w:noProof/>
                <w:sz w:val="24"/>
                <w:szCs w:val="24"/>
                <w:lang w:val="nl-NL" w:eastAsia="nl-NL"/>
              </w:rPr>
              <w:t>:</w:t>
            </w:r>
          </w:p>
          <w:p w14:paraId="696609AD" w14:textId="77777777" w:rsidR="00D8662A" w:rsidRPr="00213552" w:rsidRDefault="00D8662A" w:rsidP="00D8662A">
            <w:pPr>
              <w:pStyle w:val="Lijstalinea"/>
              <w:numPr>
                <w:ilvl w:val="0"/>
                <w:numId w:val="32"/>
              </w:numPr>
              <w:autoSpaceDE w:val="0"/>
              <w:autoSpaceDN w:val="0"/>
              <w:adjustRightInd w:val="0"/>
              <w:spacing w:line="240" w:lineRule="auto"/>
              <w:rPr>
                <w:rFonts w:cs="Corbel"/>
                <w:noProof/>
                <w:lang w:val="nl-NL" w:eastAsia="nl-NL"/>
              </w:rPr>
            </w:pPr>
            <w:r w:rsidRPr="00213552">
              <w:rPr>
                <w:rFonts w:cs="Corbel"/>
                <w:noProof/>
                <w:lang w:val="nl-NL" w:eastAsia="nl-NL"/>
              </w:rPr>
              <w:lastRenderedPageBreak/>
              <w:t>Beschrijf hoe uw oplossing daarin (zoveel mogelijk op basis van standaardoplossingen) kan voorzien en welke randvoorwaarden u daaraan stelt;</w:t>
            </w:r>
          </w:p>
          <w:p w14:paraId="0A8E2085" w14:textId="77777777" w:rsidR="00D8662A" w:rsidRPr="00213552" w:rsidRDefault="00D8662A" w:rsidP="00D8662A">
            <w:pPr>
              <w:pStyle w:val="Lijstalinea"/>
              <w:numPr>
                <w:ilvl w:val="0"/>
                <w:numId w:val="32"/>
              </w:numPr>
              <w:autoSpaceDE w:val="0"/>
              <w:autoSpaceDN w:val="0"/>
              <w:adjustRightInd w:val="0"/>
              <w:spacing w:line="240" w:lineRule="auto"/>
              <w:rPr>
                <w:rFonts w:cs="Corbel"/>
                <w:noProof/>
                <w:lang w:val="nl-NL" w:eastAsia="nl-NL"/>
              </w:rPr>
            </w:pPr>
            <w:r w:rsidRPr="00213552">
              <w:rPr>
                <w:rFonts w:cs="Corbel"/>
                <w:noProof/>
                <w:lang w:val="nl-NL" w:eastAsia="nl-NL"/>
              </w:rPr>
              <w:t>Beschrijf met welke van de overheidsapplicaties u ervaring heeft met het koppelen met uw applicatie;</w:t>
            </w:r>
          </w:p>
          <w:p w14:paraId="09824CA9"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Beschrijf de fasering die u voorstelt voor de directe koppelingen met de gewenste applicaties en de randvoorwaarden hiervoor.</w:t>
            </w:r>
          </w:p>
        </w:tc>
      </w:tr>
      <w:tr w:rsidR="00D8662A" w:rsidRPr="00213552" w14:paraId="341EAF02" w14:textId="77777777" w:rsidTr="00D8662A">
        <w:tc>
          <w:tcPr>
            <w:tcW w:w="2392" w:type="dxa"/>
          </w:tcPr>
          <w:p w14:paraId="7B040E67"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102" w:type="dxa"/>
          </w:tcPr>
          <w:p w14:paraId="65A989F7"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Op dit onderdeel geldt een Inschrijving van maximaal 4 A4-pagina’s enkelzijdig, lettertype Arial 10. Dit is inclusief toevoegingen van afbeeldingen.</w:t>
            </w:r>
          </w:p>
        </w:tc>
      </w:tr>
    </w:tbl>
    <w:p w14:paraId="6FCD34EF" w14:textId="2CC49632" w:rsidR="00D8662A" w:rsidRDefault="00D8662A" w:rsidP="00D23F6D"/>
    <w:p w14:paraId="082A0284" w14:textId="77777777" w:rsidR="00D8662A" w:rsidRDefault="00D8662A" w:rsidP="00D23F6D"/>
    <w:p w14:paraId="3B1540D8" w14:textId="554F7DA7" w:rsidR="00900531" w:rsidRDefault="00900531" w:rsidP="00900531">
      <w:pPr>
        <w:pStyle w:val="Kop2"/>
        <w:numPr>
          <w:ilvl w:val="1"/>
          <w:numId w:val="3"/>
        </w:numPr>
        <w:tabs>
          <w:tab w:val="num" w:pos="0"/>
        </w:tabs>
        <w:spacing w:line="280" w:lineRule="atLeast"/>
      </w:pPr>
      <w:r>
        <w:t>Beantwoording Inschrijver subcriterium K3-</w:t>
      </w:r>
      <w:r w:rsidR="00D8662A" w:rsidRPr="00D8662A">
        <w:rPr>
          <w:rFonts w:cs="Corbel"/>
          <w:noProof/>
          <w:szCs w:val="28"/>
          <w:lang w:eastAsia="nl-NL"/>
        </w:rPr>
        <w:t xml:space="preserve"> </w:t>
      </w:r>
      <w:r w:rsidR="00D8662A" w:rsidRPr="00213552">
        <w:rPr>
          <w:rFonts w:cs="Corbel"/>
          <w:noProof/>
          <w:szCs w:val="28"/>
          <w:lang w:eastAsia="nl-NL"/>
        </w:rPr>
        <w:t>Koppelbaarheid en integratie</w:t>
      </w:r>
    </w:p>
    <w:p w14:paraId="3965656D" w14:textId="77777777" w:rsidR="00900531" w:rsidRDefault="00900531" w:rsidP="00900531">
      <w:pPr>
        <w:rPr>
          <w:rFonts w:cs="Calibri"/>
          <w:color w:val="000000"/>
        </w:rPr>
      </w:pPr>
    </w:p>
    <w:p w14:paraId="01F0E0F7" w14:textId="77777777" w:rsidR="00900531" w:rsidRDefault="00900531" w:rsidP="00900531">
      <w:pPr>
        <w:rPr>
          <w:rFonts w:cs="Calibri"/>
          <w:color w:val="000000"/>
        </w:rPr>
      </w:pPr>
      <w:r w:rsidRPr="007B5093">
        <w:rPr>
          <w:rFonts w:cs="Calibri"/>
          <w:color w:val="000000"/>
          <w:highlight w:val="yellow"/>
        </w:rPr>
        <w:t>&lt;start hier met uw beantwoording&gt;</w:t>
      </w:r>
    </w:p>
    <w:p w14:paraId="7B18EA27" w14:textId="331255A0" w:rsidR="00900531" w:rsidRDefault="00900531" w:rsidP="00D23F6D"/>
    <w:p w14:paraId="20312C60" w14:textId="6F1C4C8A" w:rsidR="00900531" w:rsidRDefault="00900531" w:rsidP="00D23F6D"/>
    <w:p w14:paraId="2BB12FF6" w14:textId="598DC6EC" w:rsidR="0042431A" w:rsidRDefault="0042431A" w:rsidP="00D23F6D"/>
    <w:p w14:paraId="2F15372F" w14:textId="19FFA267" w:rsidR="0042431A" w:rsidRDefault="0042431A" w:rsidP="00D23F6D"/>
    <w:p w14:paraId="7F061564" w14:textId="2646FA0B" w:rsidR="0042431A" w:rsidRDefault="0042431A" w:rsidP="00D23F6D"/>
    <w:p w14:paraId="0BF3415B" w14:textId="5B4A60B4" w:rsidR="0042431A" w:rsidRDefault="0042431A" w:rsidP="00D23F6D"/>
    <w:p w14:paraId="4F6CC42A" w14:textId="6FA588F0" w:rsidR="0042431A" w:rsidRDefault="0042431A" w:rsidP="00D23F6D"/>
    <w:p w14:paraId="3C83520E" w14:textId="77777777" w:rsidR="0042431A" w:rsidRDefault="0042431A" w:rsidP="00D23F6D"/>
    <w:p w14:paraId="4A2CAE82" w14:textId="77777777" w:rsidR="00900531" w:rsidRDefault="00900531" w:rsidP="00D23F6D"/>
    <w:p w14:paraId="321ABBC5" w14:textId="1A5785DC" w:rsidR="00900531" w:rsidRDefault="00900531" w:rsidP="00900531">
      <w:pPr>
        <w:pStyle w:val="Kop2"/>
        <w:numPr>
          <w:ilvl w:val="1"/>
          <w:numId w:val="3"/>
        </w:numPr>
        <w:tabs>
          <w:tab w:val="num" w:pos="0"/>
        </w:tabs>
        <w:spacing w:line="280" w:lineRule="atLeast"/>
      </w:pPr>
      <w:r>
        <w:t>Subcriterium K4-</w:t>
      </w:r>
      <w:r w:rsidR="00D8662A" w:rsidRPr="00D8662A">
        <w:rPr>
          <w:rFonts w:cs="Corbel"/>
          <w:noProof/>
          <w:szCs w:val="28"/>
          <w:lang w:eastAsia="nl-NL"/>
        </w:rPr>
        <w:t xml:space="preserve"> </w:t>
      </w:r>
      <w:r w:rsidR="00D8662A" w:rsidRPr="00213552">
        <w:rPr>
          <w:rFonts w:cs="Corbel"/>
          <w:noProof/>
          <w:szCs w:val="28"/>
          <w:lang w:eastAsia="nl-NL"/>
        </w:rPr>
        <w:t>Ondersteuning bij beheer en onderhoud</w:t>
      </w:r>
    </w:p>
    <w:tbl>
      <w:tblPr>
        <w:tblStyle w:val="Tabelraster"/>
        <w:tblW w:w="0" w:type="auto"/>
        <w:tblLook w:val="04A0" w:firstRow="1" w:lastRow="0" w:firstColumn="1" w:lastColumn="0" w:noHBand="0" w:noVBand="1"/>
      </w:tblPr>
      <w:tblGrid>
        <w:gridCol w:w="2382"/>
        <w:gridCol w:w="6112"/>
      </w:tblGrid>
      <w:tr w:rsidR="00D8662A" w:rsidRPr="00213552" w14:paraId="44CB78D8" w14:textId="77777777" w:rsidTr="00D8662A">
        <w:tc>
          <w:tcPr>
            <w:tcW w:w="2382" w:type="dxa"/>
            <w:shd w:val="clear" w:color="auto" w:fill="FF0000"/>
          </w:tcPr>
          <w:p w14:paraId="748C1E30"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Item </w:t>
            </w:r>
          </w:p>
        </w:tc>
        <w:tc>
          <w:tcPr>
            <w:tcW w:w="6112" w:type="dxa"/>
            <w:shd w:val="clear" w:color="auto" w:fill="FF0000"/>
          </w:tcPr>
          <w:p w14:paraId="3E6F097B"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Omschrijving </w:t>
            </w:r>
          </w:p>
        </w:tc>
      </w:tr>
      <w:tr w:rsidR="00D8662A" w:rsidRPr="00213552" w14:paraId="472A3DAC" w14:textId="77777777" w:rsidTr="00D8662A">
        <w:tc>
          <w:tcPr>
            <w:tcW w:w="2382" w:type="dxa"/>
          </w:tcPr>
          <w:p w14:paraId="4CE7C30C" w14:textId="77777777" w:rsidR="00D8662A" w:rsidRPr="00213552" w:rsidRDefault="00D8662A" w:rsidP="00512C6F">
            <w:pPr>
              <w:spacing w:line="240" w:lineRule="auto"/>
              <w:rPr>
                <w:noProof/>
                <w:lang w:val="nl-NL"/>
              </w:rPr>
            </w:pPr>
            <w:r w:rsidRPr="00213552">
              <w:rPr>
                <w:noProof/>
                <w:lang w:val="nl-NL"/>
              </w:rPr>
              <w:t>Omschrijving</w:t>
            </w:r>
          </w:p>
        </w:tc>
        <w:tc>
          <w:tcPr>
            <w:tcW w:w="6112" w:type="dxa"/>
          </w:tcPr>
          <w:p w14:paraId="72326F42" w14:textId="77777777" w:rsidR="00D8662A" w:rsidRPr="00213552" w:rsidRDefault="00D8662A" w:rsidP="00512C6F">
            <w:pPr>
              <w:autoSpaceDE w:val="0"/>
              <w:autoSpaceDN w:val="0"/>
              <w:adjustRightInd w:val="0"/>
              <w:spacing w:line="240" w:lineRule="auto"/>
              <w:rPr>
                <w:rFonts w:cs="Corbel"/>
                <w:noProof/>
                <w:sz w:val="24"/>
                <w:szCs w:val="24"/>
                <w:lang w:val="nl-NL" w:eastAsia="nl-NL"/>
              </w:rPr>
            </w:pPr>
            <w:r w:rsidRPr="00213552">
              <w:rPr>
                <w:rFonts w:cs="Corbel"/>
                <w:noProof/>
                <w:lang w:val="nl-NL" w:eastAsia="nl-NL"/>
              </w:rPr>
              <w:t>Beheer en onderhoud is voor de gemeente een essentiële schakel tussen gebruikers en IT-partijen. Bij dit gunningscriterium willen wij van de Inschrijver zien hoe u invulling geeft aan de genoemde kwaliteitsaspecten. Besteedt hierbij minimaal aandacht aan de volgende onderwerpen</w:t>
            </w:r>
            <w:r w:rsidRPr="00213552">
              <w:rPr>
                <w:rFonts w:cs="Corbel"/>
                <w:noProof/>
                <w:sz w:val="24"/>
                <w:szCs w:val="24"/>
                <w:lang w:val="nl-NL" w:eastAsia="nl-NL"/>
              </w:rPr>
              <w:t>:</w:t>
            </w:r>
          </w:p>
          <w:p w14:paraId="13E33742" w14:textId="77777777" w:rsidR="00D8662A" w:rsidRPr="00213552" w:rsidRDefault="00D8662A" w:rsidP="00512C6F">
            <w:pPr>
              <w:autoSpaceDE w:val="0"/>
              <w:autoSpaceDN w:val="0"/>
              <w:adjustRightInd w:val="0"/>
              <w:spacing w:line="240" w:lineRule="auto"/>
              <w:rPr>
                <w:rFonts w:cs="Corbel"/>
                <w:noProof/>
                <w:sz w:val="24"/>
                <w:szCs w:val="24"/>
                <w:lang w:val="nl-NL" w:eastAsia="nl-NL"/>
              </w:rPr>
            </w:pPr>
          </w:p>
          <w:p w14:paraId="0ECB9142" w14:textId="77777777" w:rsidR="00D8662A" w:rsidRPr="00213552" w:rsidRDefault="00D8662A" w:rsidP="00512C6F">
            <w:pPr>
              <w:autoSpaceDE w:val="0"/>
              <w:autoSpaceDN w:val="0"/>
              <w:adjustRightInd w:val="0"/>
              <w:spacing w:line="240" w:lineRule="auto"/>
              <w:rPr>
                <w:rFonts w:cs="Corbel"/>
                <w:b/>
                <w:noProof/>
                <w:lang w:val="nl-NL" w:eastAsia="nl-NL"/>
              </w:rPr>
            </w:pPr>
            <w:r w:rsidRPr="00213552">
              <w:rPr>
                <w:rFonts w:cs="Corbel"/>
                <w:b/>
                <w:noProof/>
                <w:lang w:val="nl-NL" w:eastAsia="nl-NL"/>
              </w:rPr>
              <w:t xml:space="preserve">Eerste onderdeel </w:t>
            </w:r>
          </w:p>
          <w:p w14:paraId="32903FE2"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De SLA van de gemeente Amsterdam is leidend bij dit onderdeel. Als u op onderdelen afwijkt van de serviceniveau’s waar in de SLA om gevraagd wordt, dient u dit expliciet te benoemen en te motiveren.</w:t>
            </w:r>
          </w:p>
          <w:p w14:paraId="62EF8FB3" w14:textId="77777777" w:rsidR="00D8662A" w:rsidRPr="00213552" w:rsidRDefault="00D8662A" w:rsidP="00512C6F">
            <w:pPr>
              <w:autoSpaceDE w:val="0"/>
              <w:autoSpaceDN w:val="0"/>
              <w:adjustRightInd w:val="0"/>
              <w:spacing w:line="240" w:lineRule="auto"/>
              <w:rPr>
                <w:rFonts w:cs="Corbel"/>
                <w:noProof/>
                <w:lang w:val="nl-NL" w:eastAsia="nl-NL"/>
              </w:rPr>
            </w:pPr>
          </w:p>
          <w:p w14:paraId="1B68B4A0"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Beschrijf hoe de rollen “functioneel, applicatie- en technisch beheer”, worden ingevuld en waar de onderlinge taken en verantwoordelijkheden liggen;</w:t>
            </w:r>
          </w:p>
          <w:p w14:paraId="1AE61580"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 xml:space="preserve">Beschrijf de werkwijze, openingstijden, bereikbaarheid en beschikbaarheid van uw helpdesk alsmede de responstijd en oplostijd van deze dienstverlening in geval van een aangemeld issue. Hou hierbij rekening met het gewenste </w:t>
            </w:r>
            <w:r w:rsidRPr="00213552">
              <w:rPr>
                <w:rFonts w:cs="Corbel"/>
                <w:noProof/>
                <w:lang w:val="nl-NL" w:eastAsia="nl-NL"/>
              </w:rPr>
              <w:lastRenderedPageBreak/>
              <w:t>serviceniveau zoals aangegeven in de SLA onder 3.11 Klachten en escalaties.</w:t>
            </w:r>
          </w:p>
          <w:p w14:paraId="07D38BE5"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 xml:space="preserve">Geef aan hoe u de Opdrachtgever informeert over de voortgang en wijze van afhandeling van geplande werkzaamheden of incidenten die de beschikbaarheid van de dienst beïnvloeden. Hou hierbij rekening met het gewenste serviceniveau zoals beschreven in de SLA onder 3.13 Pro-actieve monitoring. </w:t>
            </w:r>
          </w:p>
          <w:p w14:paraId="59AA931A"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wijzigingen, incidenten en vragen gemeld kunnen worden;</w:t>
            </w:r>
          </w:p>
          <w:p w14:paraId="7FDA2E26"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de registratie en de monitoring van incidenten is ingeregeld;</w:t>
            </w:r>
          </w:p>
          <w:p w14:paraId="7029629C"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en wanneer gerapporteerd en geïnformeerd wordt over verstoringen, calls (status), beschikbaarheid, performance, onderhoud/wijzigingen en geldigheid certificaten. Sluit hierbij aan bij onderdeel 3.19 Inhoud Service Management Rapportage van de SLA;</w:t>
            </w:r>
          </w:p>
          <w:p w14:paraId="7EB8EFC8"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functioneel beheerders de performance van de applicatie kunnen monitoren;</w:t>
            </w:r>
          </w:p>
          <w:p w14:paraId="17D3C844"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Beschrijf uw werkwijze die u gebruikt voor disaster recovery;</w:t>
            </w:r>
          </w:p>
          <w:p w14:paraId="32B68EE1"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u de veiligheid, beschikbaarheid en integriteit van de data waarborgt;</w:t>
            </w:r>
          </w:p>
          <w:p w14:paraId="20940DBB"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het gebruikers inspraakoverleg georganiseerd wordt inzake functionele wensen;</w:t>
            </w:r>
          </w:p>
          <w:p w14:paraId="6ADF770D"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gecommuniceerd wordt over releases;</w:t>
            </w:r>
          </w:p>
          <w:p w14:paraId="19E72FCD"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Geef aan hoe de releasekalender er uit ziet (o.a. welke releases zijn op dit moment gepland, wat is de inhoud van deze releases, wat is het vaste aantal releases per jaar, wat is de maximale downtime per release, etc.);</w:t>
            </w:r>
          </w:p>
          <w:p w14:paraId="55218B89" w14:textId="77777777" w:rsidR="00D8662A" w:rsidRPr="00213552" w:rsidRDefault="00D8662A" w:rsidP="00D8662A">
            <w:pPr>
              <w:pStyle w:val="Lijstalinea"/>
              <w:numPr>
                <w:ilvl w:val="0"/>
                <w:numId w:val="33"/>
              </w:numPr>
              <w:autoSpaceDE w:val="0"/>
              <w:autoSpaceDN w:val="0"/>
              <w:adjustRightInd w:val="0"/>
              <w:spacing w:line="240" w:lineRule="auto"/>
              <w:rPr>
                <w:rFonts w:cs="Corbel"/>
                <w:noProof/>
                <w:lang w:val="nl-NL" w:eastAsia="nl-NL"/>
              </w:rPr>
            </w:pPr>
            <w:r w:rsidRPr="00213552">
              <w:rPr>
                <w:rFonts w:cs="Corbel"/>
                <w:noProof/>
                <w:lang w:val="nl-NL" w:eastAsia="nl-NL"/>
              </w:rPr>
              <w:t>De SaaS applicatie is normaal toegankelijk via Internet. Een praktisch probleem met Internet is, dat het lastig is om beschikbaarheidsgaranties op de verbinding af te geven. Beschrijf welke mogelijkheden u biedt op het gebied van netwerk connectiviteit tussen uw SaaS oplossing en de eindgebruiker, om de beschikbaarheid van 99,6% voor de eindgebruiker te garanderen;</w:t>
            </w:r>
          </w:p>
          <w:p w14:paraId="02F2EC3A" w14:textId="77777777" w:rsidR="00D8662A" w:rsidRPr="00213552" w:rsidRDefault="00D8662A" w:rsidP="00512C6F">
            <w:pPr>
              <w:autoSpaceDE w:val="0"/>
              <w:autoSpaceDN w:val="0"/>
              <w:adjustRightInd w:val="0"/>
              <w:spacing w:line="240" w:lineRule="auto"/>
              <w:rPr>
                <w:rFonts w:cs="Corbel"/>
                <w:noProof/>
                <w:lang w:val="nl-NL" w:eastAsia="nl-NL"/>
              </w:rPr>
            </w:pPr>
          </w:p>
          <w:p w14:paraId="3C5D1E4C" w14:textId="77777777" w:rsidR="00D8662A" w:rsidRPr="00213552" w:rsidRDefault="00D8662A" w:rsidP="00512C6F">
            <w:pPr>
              <w:autoSpaceDE w:val="0"/>
              <w:autoSpaceDN w:val="0"/>
              <w:adjustRightInd w:val="0"/>
              <w:spacing w:line="240" w:lineRule="auto"/>
              <w:rPr>
                <w:rFonts w:cs="Corbel"/>
                <w:b/>
                <w:noProof/>
                <w:lang w:val="nl-NL" w:eastAsia="nl-NL"/>
              </w:rPr>
            </w:pPr>
            <w:r w:rsidRPr="00213552">
              <w:rPr>
                <w:rFonts w:cs="Corbel"/>
                <w:b/>
                <w:noProof/>
                <w:lang w:val="nl-NL" w:eastAsia="nl-NL"/>
              </w:rPr>
              <w:t xml:space="preserve">Tweede onderdeel </w:t>
            </w:r>
          </w:p>
          <w:p w14:paraId="5B603069"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 xml:space="preserve">Wij verwachten dat de Inschrijver in zich inleest in de concept Service Level Agreement (SLA) van de gemeente en aangeeft of hij zich hierin kan vinden. Zaken die niet akkoord zijn, daarvan doet Leverancier een onderbouwd tegenvoorstel. Dit doet de Inschrijver direct in het document. </w:t>
            </w:r>
          </w:p>
          <w:p w14:paraId="142E2515" w14:textId="77777777" w:rsidR="00D8662A" w:rsidRPr="00213552" w:rsidRDefault="00D8662A" w:rsidP="00512C6F">
            <w:pPr>
              <w:autoSpaceDE w:val="0"/>
              <w:autoSpaceDN w:val="0"/>
              <w:adjustRightInd w:val="0"/>
              <w:spacing w:line="240" w:lineRule="auto"/>
              <w:rPr>
                <w:rFonts w:cs="Corbel"/>
                <w:noProof/>
                <w:lang w:val="nl-NL" w:eastAsia="nl-NL"/>
              </w:rPr>
            </w:pPr>
          </w:p>
          <w:p w14:paraId="4951508C" w14:textId="77777777" w:rsidR="00D8662A" w:rsidRPr="00213552" w:rsidRDefault="00D8662A" w:rsidP="00512C6F">
            <w:pPr>
              <w:autoSpaceDE w:val="0"/>
              <w:autoSpaceDN w:val="0"/>
              <w:adjustRightInd w:val="0"/>
              <w:spacing w:line="240" w:lineRule="auto"/>
              <w:rPr>
                <w:rFonts w:cs="Corbel"/>
                <w:noProof/>
                <w:u w:val="single"/>
                <w:lang w:val="nl-NL" w:eastAsia="nl-NL"/>
              </w:rPr>
            </w:pPr>
            <w:r w:rsidRPr="00213552">
              <w:rPr>
                <w:rFonts w:cs="Corbel"/>
                <w:noProof/>
                <w:u w:val="single"/>
                <w:lang w:val="nl-NL" w:eastAsia="nl-NL"/>
              </w:rPr>
              <w:t>Doelstelling</w:t>
            </w:r>
          </w:p>
          <w:p w14:paraId="4F8BF45C" w14:textId="77777777" w:rsidR="00D8662A" w:rsidRPr="00213552" w:rsidRDefault="00D8662A" w:rsidP="00512C6F">
            <w:pPr>
              <w:spacing w:after="200" w:line="240" w:lineRule="auto"/>
              <w:rPr>
                <w:i/>
                <w:iCs/>
                <w:noProof/>
                <w:color w:val="000000" w:themeColor="text1"/>
                <w:lang w:val="nl-NL" w:eastAsia="nl-NL"/>
              </w:rPr>
            </w:pPr>
            <w:r w:rsidRPr="00213552">
              <w:rPr>
                <w:rFonts w:cs="Corbel"/>
                <w:noProof/>
                <w:lang w:val="nl-NL" w:eastAsia="nl-NL"/>
              </w:rPr>
              <w:t xml:space="preserve">Een Service Level Agreement (SLA) beschrijft hoe tijdens de duur van de Overeenkomst (inclusief verlengingen) de gemeente zoveel </w:t>
            </w:r>
            <w:r w:rsidRPr="00213552">
              <w:rPr>
                <w:rFonts w:cs="Corbel"/>
                <w:noProof/>
                <w:lang w:val="nl-NL" w:eastAsia="nl-NL"/>
              </w:rPr>
              <w:lastRenderedPageBreak/>
              <w:t>mogelijk en op een zo efficiënt mogelijke wijze wordt ontzorgd en dat u de gevraagde dienstverlening optimaal ondersteunt</w:t>
            </w:r>
          </w:p>
        </w:tc>
      </w:tr>
      <w:tr w:rsidR="00D8662A" w:rsidRPr="00213552" w14:paraId="13E687A5" w14:textId="77777777" w:rsidTr="00D8662A">
        <w:tc>
          <w:tcPr>
            <w:tcW w:w="2382" w:type="dxa"/>
          </w:tcPr>
          <w:p w14:paraId="3A8CB791"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112" w:type="dxa"/>
          </w:tcPr>
          <w:p w14:paraId="436B0579" w14:textId="77777777" w:rsidR="00D8662A" w:rsidRPr="00213552" w:rsidRDefault="00D8662A" w:rsidP="00512C6F">
            <w:pPr>
              <w:autoSpaceDE w:val="0"/>
              <w:autoSpaceDN w:val="0"/>
              <w:adjustRightInd w:val="0"/>
              <w:spacing w:line="240" w:lineRule="auto"/>
              <w:rPr>
                <w:rFonts w:cs="Corbel"/>
                <w:b/>
                <w:noProof/>
                <w:sz w:val="24"/>
                <w:szCs w:val="24"/>
                <w:u w:val="single"/>
                <w:lang w:val="nl-NL" w:eastAsia="nl-NL"/>
              </w:rPr>
            </w:pPr>
            <w:r w:rsidRPr="00213552">
              <w:rPr>
                <w:rFonts w:cs="Corbel"/>
                <w:b/>
                <w:noProof/>
                <w:sz w:val="24"/>
                <w:szCs w:val="24"/>
                <w:u w:val="single"/>
                <w:lang w:val="nl-NL" w:eastAsia="nl-NL"/>
              </w:rPr>
              <w:t>Aanleveren bij inschrijving.</w:t>
            </w:r>
          </w:p>
          <w:p w14:paraId="7BBDDDF4"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Het is de bedoeling dat u tijdens de Inschrijving:</w:t>
            </w:r>
          </w:p>
          <w:p w14:paraId="3DF8C22B" w14:textId="77777777" w:rsidR="00D8662A" w:rsidRPr="00213552" w:rsidRDefault="00D8662A" w:rsidP="00D8662A">
            <w:pPr>
              <w:pStyle w:val="Lijstalinea"/>
              <w:numPr>
                <w:ilvl w:val="0"/>
                <w:numId w:val="34"/>
              </w:numPr>
              <w:autoSpaceDE w:val="0"/>
              <w:autoSpaceDN w:val="0"/>
              <w:adjustRightInd w:val="0"/>
              <w:spacing w:line="240" w:lineRule="auto"/>
              <w:rPr>
                <w:rFonts w:cs="Corbel"/>
                <w:noProof/>
                <w:lang w:val="nl-NL" w:eastAsia="nl-NL"/>
              </w:rPr>
            </w:pPr>
            <w:r w:rsidRPr="00213552">
              <w:rPr>
                <w:rFonts w:cs="Corbel"/>
                <w:noProof/>
                <w:lang w:val="nl-NL" w:eastAsia="nl-NL"/>
              </w:rPr>
              <w:t xml:space="preserve">Antwoord geeft op de vragen bij onderdeel 1. </w:t>
            </w:r>
          </w:p>
          <w:p w14:paraId="0B3DAE16" w14:textId="77777777" w:rsidR="00D8662A" w:rsidRPr="00213552" w:rsidRDefault="00D8662A" w:rsidP="00512C6F">
            <w:pPr>
              <w:shd w:val="clear" w:color="auto" w:fill="FFFFFF" w:themeFill="background1"/>
              <w:autoSpaceDE w:val="0"/>
              <w:autoSpaceDN w:val="0"/>
              <w:adjustRightInd w:val="0"/>
              <w:spacing w:line="240" w:lineRule="auto"/>
              <w:rPr>
                <w:rFonts w:cs="Corbel"/>
                <w:i/>
                <w:noProof/>
                <w:lang w:val="nl-NL" w:eastAsia="nl-NL"/>
              </w:rPr>
            </w:pPr>
            <w:r w:rsidRPr="00213552">
              <w:rPr>
                <w:rFonts w:cs="Corbel"/>
                <w:i/>
                <w:noProof/>
                <w:lang w:val="nl-NL" w:eastAsia="nl-NL"/>
              </w:rPr>
              <w:t>Op dit onderdeel geldt een Inschrijving van maximaal 4  A4-pagina’s enkelzijdig, lettertype Arial 10. Dit is inclusief toevoegingen van afbeeldingen.</w:t>
            </w:r>
          </w:p>
          <w:p w14:paraId="584C39E3" w14:textId="77777777" w:rsidR="00D8662A" w:rsidRPr="00213552" w:rsidRDefault="00D8662A" w:rsidP="00D8662A">
            <w:pPr>
              <w:pStyle w:val="Lijstalinea"/>
              <w:numPr>
                <w:ilvl w:val="0"/>
                <w:numId w:val="34"/>
              </w:numPr>
              <w:autoSpaceDE w:val="0"/>
              <w:autoSpaceDN w:val="0"/>
              <w:adjustRightInd w:val="0"/>
              <w:spacing w:line="240" w:lineRule="auto"/>
              <w:rPr>
                <w:rFonts w:cs="Corbel"/>
                <w:noProof/>
                <w:lang w:val="nl-NL" w:eastAsia="nl-NL"/>
              </w:rPr>
            </w:pPr>
            <w:r w:rsidRPr="00213552">
              <w:rPr>
                <w:rFonts w:cs="Corbel"/>
                <w:noProof/>
                <w:lang w:val="nl-NL" w:eastAsia="nl-NL"/>
              </w:rPr>
              <w:t xml:space="preserve">De concept SLA van de gemeente retour stuurt eventueel voorzien van (een) aanpassing(en). </w:t>
            </w:r>
          </w:p>
          <w:p w14:paraId="7F55A6A2" w14:textId="77777777" w:rsidR="00D8662A" w:rsidRPr="00213552" w:rsidRDefault="00D8662A" w:rsidP="00512C6F">
            <w:pPr>
              <w:autoSpaceDE w:val="0"/>
              <w:autoSpaceDN w:val="0"/>
              <w:adjustRightInd w:val="0"/>
              <w:spacing w:line="240" w:lineRule="auto"/>
              <w:rPr>
                <w:rFonts w:cs="Corbel"/>
                <w:i/>
                <w:noProof/>
                <w:lang w:val="nl-NL" w:eastAsia="nl-NL"/>
              </w:rPr>
            </w:pPr>
            <w:r w:rsidRPr="00213552">
              <w:rPr>
                <w:rFonts w:cs="Corbel"/>
                <w:i/>
                <w:noProof/>
                <w:lang w:val="nl-NL" w:eastAsia="nl-NL"/>
              </w:rPr>
              <w:t xml:space="preserve">Op dit onderdeel geldt geen beperking van het aantal pagina’s. </w:t>
            </w:r>
          </w:p>
        </w:tc>
      </w:tr>
    </w:tbl>
    <w:p w14:paraId="1650EEA7" w14:textId="041D0B40" w:rsidR="00D8662A" w:rsidRDefault="00D8662A" w:rsidP="00D23F6D">
      <w:pPr>
        <w:rPr>
          <w:rFonts w:cs="Calibri"/>
          <w:color w:val="000000"/>
        </w:rPr>
      </w:pPr>
    </w:p>
    <w:p w14:paraId="69455603" w14:textId="60394D6E" w:rsidR="00D8662A" w:rsidRDefault="00D8662A" w:rsidP="00D23F6D">
      <w:pPr>
        <w:rPr>
          <w:rFonts w:cs="Calibri"/>
          <w:color w:val="000000"/>
        </w:rPr>
      </w:pPr>
    </w:p>
    <w:p w14:paraId="115C58B2" w14:textId="77777777" w:rsidR="00D8662A" w:rsidRPr="003472DE" w:rsidRDefault="00D8662A" w:rsidP="00D23F6D">
      <w:pPr>
        <w:rPr>
          <w:rFonts w:cs="Calibri"/>
          <w:color w:val="000000"/>
        </w:rPr>
      </w:pPr>
    </w:p>
    <w:p w14:paraId="363E5E0C" w14:textId="5E119EC1" w:rsidR="00900531" w:rsidRDefault="00900531" w:rsidP="00900531">
      <w:pPr>
        <w:pStyle w:val="Kop2"/>
        <w:numPr>
          <w:ilvl w:val="1"/>
          <w:numId w:val="3"/>
        </w:numPr>
        <w:tabs>
          <w:tab w:val="num" w:pos="0"/>
        </w:tabs>
        <w:spacing w:line="280" w:lineRule="atLeast"/>
      </w:pPr>
      <w:r>
        <w:t>Beantwoording Inschri</w:t>
      </w:r>
      <w:r w:rsidR="00D8662A">
        <w:t>jver subcriterium K4-</w:t>
      </w:r>
      <w:r w:rsidR="00D8662A" w:rsidRPr="00D8662A">
        <w:rPr>
          <w:rFonts w:cs="Corbel"/>
          <w:noProof/>
          <w:szCs w:val="28"/>
          <w:lang w:eastAsia="nl-NL"/>
        </w:rPr>
        <w:t xml:space="preserve"> </w:t>
      </w:r>
      <w:r w:rsidR="00D8662A" w:rsidRPr="00213552">
        <w:rPr>
          <w:rFonts w:cs="Corbel"/>
          <w:noProof/>
          <w:szCs w:val="28"/>
          <w:lang w:eastAsia="nl-NL"/>
        </w:rPr>
        <w:t>Ondersteuning bij beheer en onderhoud</w:t>
      </w:r>
      <w:r w:rsidR="00D8662A">
        <w:rPr>
          <w:rFonts w:cs="Corbel"/>
          <w:noProof/>
          <w:szCs w:val="28"/>
          <w:lang w:eastAsia="nl-NL"/>
        </w:rPr>
        <w:t xml:space="preserve">. </w:t>
      </w:r>
    </w:p>
    <w:p w14:paraId="11AAC90E" w14:textId="77777777" w:rsidR="00900531" w:rsidRDefault="00900531" w:rsidP="00900531">
      <w:pPr>
        <w:rPr>
          <w:rFonts w:cs="Calibri"/>
          <w:color w:val="000000"/>
        </w:rPr>
      </w:pPr>
    </w:p>
    <w:p w14:paraId="5FEFD7A1" w14:textId="77777777" w:rsidR="00900531" w:rsidRDefault="00900531" w:rsidP="00900531">
      <w:pPr>
        <w:rPr>
          <w:rFonts w:cs="Calibri"/>
          <w:color w:val="000000"/>
        </w:rPr>
      </w:pPr>
      <w:r w:rsidRPr="007B5093">
        <w:rPr>
          <w:rFonts w:cs="Calibri"/>
          <w:color w:val="000000"/>
          <w:highlight w:val="yellow"/>
        </w:rPr>
        <w:t>&lt;start hier met uw beantwoording&gt;</w:t>
      </w:r>
    </w:p>
    <w:p w14:paraId="3CDF8F40" w14:textId="362F0380" w:rsidR="00D23F6D" w:rsidRDefault="00D23F6D" w:rsidP="006A4DE0"/>
    <w:p w14:paraId="44A61047" w14:textId="7EF7DDE6" w:rsidR="002F503E" w:rsidRDefault="002F503E" w:rsidP="006A4DE0"/>
    <w:p w14:paraId="0608BEBD" w14:textId="5F0A7E39" w:rsidR="0042431A" w:rsidRDefault="0042431A" w:rsidP="006A4DE0"/>
    <w:p w14:paraId="3099461F" w14:textId="189476C2" w:rsidR="0042431A" w:rsidRDefault="0042431A" w:rsidP="006A4DE0"/>
    <w:p w14:paraId="129CC214" w14:textId="3533FE49" w:rsidR="0042431A" w:rsidRDefault="0042431A" w:rsidP="006A4DE0"/>
    <w:p w14:paraId="26AF092B" w14:textId="229298E3" w:rsidR="0042431A" w:rsidRDefault="0042431A" w:rsidP="006A4DE0"/>
    <w:p w14:paraId="6CFFF3D6" w14:textId="77777777" w:rsidR="0042431A" w:rsidRDefault="0042431A" w:rsidP="006A4DE0">
      <w:bookmarkStart w:id="1" w:name="_GoBack"/>
      <w:bookmarkEnd w:id="1"/>
    </w:p>
    <w:p w14:paraId="39DCD849" w14:textId="360CF640" w:rsidR="002F503E" w:rsidRDefault="002F503E" w:rsidP="006A4DE0"/>
    <w:p w14:paraId="6265869A" w14:textId="511CAEE8" w:rsidR="00D8662A" w:rsidRDefault="00D8662A" w:rsidP="00D8662A">
      <w:pPr>
        <w:pStyle w:val="Kop2"/>
        <w:numPr>
          <w:ilvl w:val="1"/>
          <w:numId w:val="3"/>
        </w:numPr>
        <w:tabs>
          <w:tab w:val="num" w:pos="0"/>
        </w:tabs>
        <w:spacing w:line="280" w:lineRule="atLeast"/>
      </w:pPr>
      <w:r>
        <w:t>Subcriterium K4-</w:t>
      </w:r>
      <w:r w:rsidRPr="00D8662A">
        <w:rPr>
          <w:rFonts w:cs="Corbel"/>
          <w:noProof/>
          <w:szCs w:val="28"/>
          <w:lang w:eastAsia="nl-NL"/>
        </w:rPr>
        <w:t xml:space="preserve"> </w:t>
      </w:r>
      <w:r>
        <w:rPr>
          <w:rFonts w:cs="Corbel"/>
          <w:noProof/>
          <w:szCs w:val="28"/>
          <w:lang w:eastAsia="nl-NL"/>
        </w:rPr>
        <w:t>Duurzaamheid</w:t>
      </w:r>
    </w:p>
    <w:tbl>
      <w:tblPr>
        <w:tblStyle w:val="Tabelraster"/>
        <w:tblW w:w="0" w:type="auto"/>
        <w:tblLook w:val="04A0" w:firstRow="1" w:lastRow="0" w:firstColumn="1" w:lastColumn="0" w:noHBand="0" w:noVBand="1"/>
      </w:tblPr>
      <w:tblGrid>
        <w:gridCol w:w="2062"/>
        <w:gridCol w:w="6432"/>
      </w:tblGrid>
      <w:tr w:rsidR="00D8662A" w:rsidRPr="00213552" w14:paraId="688BC259" w14:textId="77777777" w:rsidTr="00D8662A">
        <w:tc>
          <w:tcPr>
            <w:tcW w:w="2062" w:type="dxa"/>
            <w:shd w:val="clear" w:color="auto" w:fill="FF0000"/>
          </w:tcPr>
          <w:p w14:paraId="7683FB50"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Item </w:t>
            </w:r>
          </w:p>
        </w:tc>
        <w:tc>
          <w:tcPr>
            <w:tcW w:w="6432" w:type="dxa"/>
            <w:shd w:val="clear" w:color="auto" w:fill="FF0000"/>
          </w:tcPr>
          <w:p w14:paraId="404D1783" w14:textId="77777777" w:rsidR="00D8662A" w:rsidRPr="00213552" w:rsidRDefault="00D8662A" w:rsidP="00512C6F">
            <w:pPr>
              <w:spacing w:line="240" w:lineRule="auto"/>
              <w:rPr>
                <w:b/>
                <w:noProof/>
                <w:color w:val="FFFFFF" w:themeColor="background1"/>
                <w:lang w:val="nl-NL"/>
              </w:rPr>
            </w:pPr>
            <w:r w:rsidRPr="00213552">
              <w:rPr>
                <w:b/>
                <w:noProof/>
                <w:color w:val="FFFFFF" w:themeColor="background1"/>
                <w:lang w:val="nl-NL"/>
              </w:rPr>
              <w:t xml:space="preserve">Omschrijving </w:t>
            </w:r>
          </w:p>
        </w:tc>
      </w:tr>
      <w:tr w:rsidR="00D8662A" w:rsidRPr="00213552" w14:paraId="73BBFA38" w14:textId="77777777" w:rsidTr="00D8662A">
        <w:tc>
          <w:tcPr>
            <w:tcW w:w="2062" w:type="dxa"/>
          </w:tcPr>
          <w:p w14:paraId="54ABAE4B" w14:textId="77777777" w:rsidR="00D8662A" w:rsidRPr="00213552" w:rsidRDefault="00D8662A" w:rsidP="00512C6F">
            <w:pPr>
              <w:spacing w:line="240" w:lineRule="auto"/>
              <w:rPr>
                <w:noProof/>
                <w:lang w:val="nl-NL"/>
              </w:rPr>
            </w:pPr>
            <w:r w:rsidRPr="00213552">
              <w:rPr>
                <w:noProof/>
                <w:lang w:val="nl-NL"/>
              </w:rPr>
              <w:t>Omschrijving</w:t>
            </w:r>
          </w:p>
        </w:tc>
        <w:tc>
          <w:tcPr>
            <w:tcW w:w="6432" w:type="dxa"/>
          </w:tcPr>
          <w:p w14:paraId="594A448B"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Gemeente Amsterdam heeft eenduidige doelstellingen gedefinieerd op het gebied van duurzaamheid. De doelstellingen (zie hiervoor tevens de bijlage Routekaart Amsterdam Klimaatneutraal)  zijn als volgt:</w:t>
            </w:r>
          </w:p>
          <w:p w14:paraId="11346569" w14:textId="77777777" w:rsidR="00D8662A" w:rsidRPr="00213552" w:rsidRDefault="00D8662A" w:rsidP="00512C6F">
            <w:pPr>
              <w:autoSpaceDE w:val="0"/>
              <w:autoSpaceDN w:val="0"/>
              <w:adjustRightInd w:val="0"/>
              <w:spacing w:line="240" w:lineRule="auto"/>
              <w:rPr>
                <w:rFonts w:cs="Corbel"/>
                <w:noProof/>
                <w:lang w:val="nl-NL" w:eastAsia="nl-NL"/>
              </w:rPr>
            </w:pPr>
          </w:p>
          <w:p w14:paraId="2223299D"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noProof/>
                <w:szCs w:val="19"/>
                <w:lang w:eastAsia="nl-NL"/>
              </w:rPr>
              <w:drawing>
                <wp:inline distT="0" distB="0" distL="0" distR="0" wp14:anchorId="56A0EF4B" wp14:editId="7708F459">
                  <wp:extent cx="3847478" cy="1876425"/>
                  <wp:effectExtent l="19050" t="19050" r="19685" b="952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53288" cy="1928029"/>
                          </a:xfrm>
                          <a:prstGeom prst="rect">
                            <a:avLst/>
                          </a:prstGeom>
                          <a:ln>
                            <a:solidFill>
                              <a:schemeClr val="tx1"/>
                            </a:solidFill>
                          </a:ln>
                        </pic:spPr>
                      </pic:pic>
                    </a:graphicData>
                  </a:graphic>
                </wp:inline>
              </w:drawing>
            </w:r>
          </w:p>
          <w:p w14:paraId="3A0035EA" w14:textId="77777777" w:rsidR="00D8662A" w:rsidRPr="00213552" w:rsidRDefault="00D8662A" w:rsidP="00512C6F">
            <w:pPr>
              <w:autoSpaceDE w:val="0"/>
              <w:autoSpaceDN w:val="0"/>
              <w:adjustRightInd w:val="0"/>
              <w:spacing w:line="240" w:lineRule="auto"/>
              <w:rPr>
                <w:rFonts w:cs="Corbel"/>
                <w:noProof/>
                <w:lang w:val="nl-NL" w:eastAsia="nl-NL"/>
              </w:rPr>
            </w:pPr>
          </w:p>
          <w:p w14:paraId="35212F98" w14:textId="77777777" w:rsidR="00D8662A" w:rsidRPr="00213552" w:rsidRDefault="00D8662A" w:rsidP="00512C6F">
            <w:pPr>
              <w:rPr>
                <w:rFonts w:cs="Corbel"/>
                <w:noProof/>
                <w:lang w:val="nl-NL" w:eastAsia="nl-NL"/>
              </w:rPr>
            </w:pPr>
            <w:r w:rsidRPr="00213552">
              <w:rPr>
                <w:rFonts w:cs="Corbel"/>
                <w:noProof/>
                <w:lang w:val="nl-NL" w:eastAsia="nl-NL"/>
              </w:rPr>
              <w:lastRenderedPageBreak/>
              <w:t>Leveranciers worden verzocht een Duurzaamheidsplan aan te leveren. Hierin wordt toegelicht hoe zij tijdens de contractperiode invulling gaan geven aan de gestelde duurzaamheidsrichtlijnen.</w:t>
            </w:r>
          </w:p>
          <w:p w14:paraId="552BAF09" w14:textId="77777777" w:rsidR="00D8662A" w:rsidRPr="00213552" w:rsidRDefault="00D8662A" w:rsidP="00D8662A">
            <w:pPr>
              <w:pStyle w:val="Lijstalinea"/>
              <w:numPr>
                <w:ilvl w:val="0"/>
                <w:numId w:val="36"/>
              </w:numPr>
              <w:spacing w:after="200" w:line="276" w:lineRule="auto"/>
              <w:rPr>
                <w:rFonts w:cs="Corbel"/>
                <w:noProof/>
                <w:lang w:val="nl-NL" w:eastAsia="nl-NL"/>
              </w:rPr>
            </w:pPr>
            <w:r w:rsidRPr="00213552">
              <w:rPr>
                <w:rFonts w:cs="Corbel"/>
                <w:noProof/>
                <w:lang w:val="nl-NL" w:eastAsia="nl-NL"/>
              </w:rPr>
              <w:t>U geeft aan hoe u de Amsterdamse ambities gaat ondersteunen t.a.v. duurzaamheid in brede zin binnen de dienstverlening, rekening houdend met de reeds gegeven kaders binnen de aanbesteding. Licht uw antwoord SMART toe en verwerk in uw antwoord minimaal:</w:t>
            </w:r>
          </w:p>
          <w:p w14:paraId="07E6DDCA" w14:textId="77777777" w:rsidR="00D8662A" w:rsidRPr="00213552" w:rsidRDefault="00D8662A" w:rsidP="00D8662A">
            <w:pPr>
              <w:pStyle w:val="Lijstalinea"/>
              <w:numPr>
                <w:ilvl w:val="0"/>
                <w:numId w:val="35"/>
              </w:numPr>
              <w:spacing w:line="276" w:lineRule="auto"/>
              <w:rPr>
                <w:rFonts w:cs="Corbel"/>
                <w:noProof/>
                <w:lang w:val="nl-NL" w:eastAsia="nl-NL"/>
              </w:rPr>
            </w:pPr>
            <w:r w:rsidRPr="00213552">
              <w:rPr>
                <w:rFonts w:cs="Corbel"/>
                <w:noProof/>
                <w:lang w:val="nl-NL" w:eastAsia="nl-NL"/>
              </w:rPr>
              <w:t>Hoe u invulling gaat geven aan het aspect  “klimaatneutraal” en hoe u van plan bent dit gedurende de contractperiode verder te verhogen,</w:t>
            </w:r>
          </w:p>
          <w:p w14:paraId="3ED748FA" w14:textId="77777777" w:rsidR="00D8662A" w:rsidRPr="00213552" w:rsidRDefault="00D8662A" w:rsidP="00D8662A">
            <w:pPr>
              <w:pStyle w:val="Lijstalinea"/>
              <w:numPr>
                <w:ilvl w:val="0"/>
                <w:numId w:val="35"/>
              </w:numPr>
              <w:spacing w:line="276" w:lineRule="auto"/>
              <w:rPr>
                <w:rFonts w:cs="Corbel"/>
                <w:noProof/>
                <w:lang w:val="nl-NL" w:eastAsia="nl-NL"/>
              </w:rPr>
            </w:pPr>
            <w:r w:rsidRPr="00213552">
              <w:rPr>
                <w:rFonts w:cs="Corbel"/>
                <w:noProof/>
                <w:lang w:val="nl-NL" w:eastAsia="nl-NL"/>
              </w:rPr>
              <w:t>Hoe u invulling gaat geven aan het aspect  “circulaire economie” en hoe u van plan bent dit gedurende de contractperiode verder te verhogen,</w:t>
            </w:r>
          </w:p>
          <w:p w14:paraId="64177A4E"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Welke duurzame initiatieven u neemt binnen uw eigen bedrijfsvoering en welke impact dit heeft op de gemeente Amsterda</w:t>
            </w:r>
          </w:p>
        </w:tc>
      </w:tr>
      <w:tr w:rsidR="00D8662A" w:rsidRPr="00213552" w14:paraId="1C7F31A9" w14:textId="77777777" w:rsidTr="00D8662A">
        <w:tc>
          <w:tcPr>
            <w:tcW w:w="2062" w:type="dxa"/>
          </w:tcPr>
          <w:p w14:paraId="0D7B282A" w14:textId="77777777" w:rsidR="00D8662A" w:rsidRPr="00213552" w:rsidRDefault="00D8662A" w:rsidP="00512C6F">
            <w:pPr>
              <w:spacing w:line="240" w:lineRule="auto"/>
              <w:rPr>
                <w:noProof/>
                <w:lang w:val="nl-NL"/>
              </w:rPr>
            </w:pPr>
            <w:r w:rsidRPr="00213552">
              <w:rPr>
                <w:noProof/>
                <w:lang w:val="nl-NL"/>
              </w:rPr>
              <w:lastRenderedPageBreak/>
              <w:t>Aanleveren bij inschrijving</w:t>
            </w:r>
          </w:p>
        </w:tc>
        <w:tc>
          <w:tcPr>
            <w:tcW w:w="6432" w:type="dxa"/>
          </w:tcPr>
          <w:p w14:paraId="48C08370" w14:textId="77777777" w:rsidR="00D8662A" w:rsidRPr="00213552" w:rsidRDefault="00D8662A" w:rsidP="00512C6F">
            <w:pPr>
              <w:autoSpaceDE w:val="0"/>
              <w:autoSpaceDN w:val="0"/>
              <w:adjustRightInd w:val="0"/>
              <w:spacing w:line="240" w:lineRule="auto"/>
              <w:rPr>
                <w:rFonts w:cs="Corbel"/>
                <w:noProof/>
                <w:lang w:val="nl-NL" w:eastAsia="nl-NL"/>
              </w:rPr>
            </w:pPr>
            <w:r w:rsidRPr="00213552">
              <w:rPr>
                <w:rFonts w:cs="Corbel"/>
                <w:noProof/>
                <w:lang w:val="nl-NL" w:eastAsia="nl-NL"/>
              </w:rPr>
              <w:t>Op dit onderdeel geldt per wens een Inschrijving van maximaal 2 A4-pagina’s enkelzijdig, lettertype Arial 10. Indien u plaatjes/illustraties wilt toevoegen dan mag u per wens uiterlijk 4 A4-pagina’s enkelzijdig aanleveren.</w:t>
            </w:r>
          </w:p>
        </w:tc>
      </w:tr>
    </w:tbl>
    <w:p w14:paraId="0DA538A6" w14:textId="67F88369" w:rsidR="00D8662A" w:rsidRDefault="00D8662A" w:rsidP="00D8662A">
      <w:pPr>
        <w:pStyle w:val="Kop2"/>
        <w:numPr>
          <w:ilvl w:val="1"/>
          <w:numId w:val="3"/>
        </w:numPr>
        <w:tabs>
          <w:tab w:val="num" w:pos="0"/>
        </w:tabs>
        <w:spacing w:line="280" w:lineRule="atLeast"/>
      </w:pPr>
      <w:r>
        <w:t>Beantwoording Inschri</w:t>
      </w:r>
      <w:r>
        <w:t>jver subcriterium K5</w:t>
      </w:r>
      <w:r>
        <w:t>-</w:t>
      </w:r>
      <w:r w:rsidRPr="00D8662A">
        <w:rPr>
          <w:rFonts w:cs="Corbel"/>
          <w:noProof/>
          <w:szCs w:val="28"/>
          <w:lang w:eastAsia="nl-NL"/>
        </w:rPr>
        <w:t xml:space="preserve"> </w:t>
      </w:r>
      <w:r>
        <w:rPr>
          <w:rFonts w:cs="Corbel"/>
          <w:noProof/>
          <w:szCs w:val="28"/>
          <w:lang w:eastAsia="nl-NL"/>
        </w:rPr>
        <w:t>Duurzaamheid</w:t>
      </w:r>
    </w:p>
    <w:p w14:paraId="167AEF88" w14:textId="77777777" w:rsidR="00D8662A" w:rsidRDefault="00D8662A" w:rsidP="00D8662A">
      <w:pPr>
        <w:rPr>
          <w:rFonts w:cs="Calibri"/>
          <w:color w:val="000000"/>
        </w:rPr>
      </w:pPr>
    </w:p>
    <w:p w14:paraId="0543E2DE" w14:textId="77777777" w:rsidR="00D8662A" w:rsidRDefault="00D8662A" w:rsidP="00D8662A">
      <w:pPr>
        <w:rPr>
          <w:rFonts w:cs="Calibri"/>
          <w:color w:val="000000"/>
        </w:rPr>
      </w:pPr>
      <w:r w:rsidRPr="007B5093">
        <w:rPr>
          <w:rFonts w:cs="Calibri"/>
          <w:color w:val="000000"/>
          <w:highlight w:val="yellow"/>
        </w:rPr>
        <w:t>&lt;start hier met uw beantwoording&gt;</w:t>
      </w:r>
    </w:p>
    <w:p w14:paraId="2A4FB7A3" w14:textId="67B9D65C" w:rsidR="002F503E" w:rsidRDefault="002F503E" w:rsidP="006A4DE0"/>
    <w:p w14:paraId="5F61732B" w14:textId="321D492C" w:rsidR="002F503E" w:rsidRDefault="002F503E" w:rsidP="006A4DE0"/>
    <w:p w14:paraId="288CE48B" w14:textId="4581225E" w:rsidR="002F503E" w:rsidRDefault="002F503E" w:rsidP="006A4DE0"/>
    <w:p w14:paraId="061050A9" w14:textId="584FD0DC" w:rsidR="002F503E" w:rsidRDefault="002F503E" w:rsidP="006A4DE0"/>
    <w:p w14:paraId="72573EC5" w14:textId="58C2B574" w:rsidR="002F503E" w:rsidRDefault="002F503E" w:rsidP="006A4DE0"/>
    <w:p w14:paraId="2459F706" w14:textId="690C07C2" w:rsidR="002F503E" w:rsidRDefault="002F503E" w:rsidP="006A4DE0"/>
    <w:p w14:paraId="0D928542" w14:textId="77777777" w:rsidR="002F503E" w:rsidRDefault="002F503E" w:rsidP="006A4DE0"/>
    <w:bookmarkEnd w:id="0"/>
    <w:p w14:paraId="191A63E6" w14:textId="4891FDBB" w:rsidR="002F503E" w:rsidRPr="00D23F6D" w:rsidRDefault="002F503E" w:rsidP="002F503E">
      <w:pPr>
        <w:pStyle w:val="Kop1"/>
      </w:pPr>
      <w:r>
        <w:t>Ondertekening</w:t>
      </w:r>
    </w:p>
    <w:p w14:paraId="2D986553" w14:textId="03D27EE0" w:rsidR="00B35915" w:rsidRDefault="00B35915" w:rsidP="001C7885">
      <w:pPr>
        <w:rPr>
          <w:rFonts w:eastAsiaTheme="minorHAnsi" w:cs="Arial"/>
        </w:rPr>
      </w:pPr>
    </w:p>
    <w:p w14:paraId="219FEAA8" w14:textId="72226C0F" w:rsidR="001C7885" w:rsidRPr="00EC3465" w:rsidRDefault="001C7885" w:rsidP="001C7885">
      <w:pPr>
        <w:rPr>
          <w:rFonts w:eastAsiaTheme="minorHAnsi" w:cs="Arial"/>
        </w:rPr>
      </w:pPr>
      <w:r w:rsidRPr="00EC3465">
        <w:rPr>
          <w:rFonts w:eastAsiaTheme="minorHAnsi" w:cs="Arial"/>
        </w:rPr>
        <w:t>Ondertekening:</w:t>
      </w:r>
    </w:p>
    <w:p w14:paraId="0EFA031B" w14:textId="77777777" w:rsidR="001C7885" w:rsidRPr="00EC3465" w:rsidRDefault="001C7885" w:rsidP="001C7885">
      <w:pPr>
        <w:rPr>
          <w:rFonts w:eastAsiaTheme="minorHAnsi" w:cs="Arial"/>
        </w:rPr>
      </w:pPr>
    </w:p>
    <w:p w14:paraId="7E6F1456" w14:textId="129EEE9E" w:rsidR="002F503E" w:rsidRDefault="002F503E" w:rsidP="001C7885">
      <w:pPr>
        <w:spacing w:before="280"/>
        <w:rPr>
          <w:rFonts w:eastAsiaTheme="minorHAnsi" w:cs="Arial"/>
        </w:rPr>
      </w:pPr>
      <w:r>
        <w:rPr>
          <w:rFonts w:eastAsiaTheme="minorHAnsi" w:cs="Arial"/>
        </w:rPr>
        <w:t>Naam organisatie</w:t>
      </w:r>
      <w:r>
        <w:rPr>
          <w:rFonts w:eastAsiaTheme="minorHAnsi" w:cs="Arial"/>
        </w:rPr>
        <w:tab/>
        <w:t>…………………………………………………………………………</w:t>
      </w:r>
    </w:p>
    <w:p w14:paraId="7EE54D61" w14:textId="31D6AE5B" w:rsidR="001C7885" w:rsidRPr="00EC3465" w:rsidRDefault="001C7885" w:rsidP="001C7885">
      <w:pPr>
        <w:spacing w:before="280"/>
        <w:rPr>
          <w:rFonts w:eastAsiaTheme="minorHAnsi" w:cs="Arial"/>
        </w:rPr>
      </w:pPr>
      <w:r w:rsidRPr="00EC3465">
        <w:rPr>
          <w:rFonts w:eastAsiaTheme="minorHAnsi" w:cs="Arial"/>
        </w:rPr>
        <w:t xml:space="preserve">Naam persoon: </w:t>
      </w:r>
      <w:r w:rsidRPr="00EC3465">
        <w:rPr>
          <w:rFonts w:eastAsiaTheme="minorHAnsi" w:cs="Arial"/>
        </w:rPr>
        <w:tab/>
      </w:r>
      <w:r w:rsidR="00B35915">
        <w:rPr>
          <w:rFonts w:eastAsiaTheme="minorHAnsi" w:cs="Arial"/>
        </w:rPr>
        <w:tab/>
      </w:r>
      <w:r w:rsidRPr="00EC3465">
        <w:rPr>
          <w:rFonts w:eastAsiaTheme="minorHAnsi" w:cs="Arial"/>
        </w:rPr>
        <w:t>………………………………………………………………………….</w:t>
      </w:r>
    </w:p>
    <w:p w14:paraId="3DD68058" w14:textId="65EFC2DE" w:rsidR="001C7885" w:rsidRPr="00EC3465" w:rsidRDefault="001C7885" w:rsidP="001C7885">
      <w:pPr>
        <w:spacing w:before="280"/>
        <w:rPr>
          <w:rFonts w:eastAsiaTheme="minorHAnsi" w:cs="Arial"/>
        </w:rPr>
      </w:pPr>
      <w:r w:rsidRPr="00EC3465">
        <w:rPr>
          <w:rFonts w:eastAsiaTheme="minorHAnsi" w:cs="Arial"/>
        </w:rPr>
        <w:t>Datum:</w:t>
      </w:r>
      <w:r w:rsidRPr="00EC3465">
        <w:rPr>
          <w:rFonts w:eastAsiaTheme="minorHAnsi" w:cs="Arial"/>
        </w:rPr>
        <w:tab/>
      </w:r>
      <w:r w:rsidRPr="00EC3465">
        <w:rPr>
          <w:rFonts w:eastAsiaTheme="minorHAnsi" w:cs="Arial"/>
        </w:rPr>
        <w:tab/>
      </w:r>
      <w:r w:rsidR="00B35915">
        <w:rPr>
          <w:rFonts w:eastAsiaTheme="minorHAnsi" w:cs="Arial"/>
        </w:rPr>
        <w:tab/>
      </w:r>
      <w:r w:rsidRPr="00EC3465">
        <w:rPr>
          <w:rFonts w:eastAsiaTheme="minorHAnsi" w:cs="Arial"/>
        </w:rPr>
        <w:t>………………………………………………………………………….</w:t>
      </w:r>
    </w:p>
    <w:p w14:paraId="392CAF88" w14:textId="7D78F922" w:rsidR="001C7885" w:rsidRDefault="001C7885" w:rsidP="001C7885">
      <w:pPr>
        <w:spacing w:before="280"/>
        <w:rPr>
          <w:rFonts w:eastAsiaTheme="minorHAnsi" w:cs="Arial"/>
        </w:rPr>
      </w:pPr>
    </w:p>
    <w:p w14:paraId="24FA77AD" w14:textId="77777777" w:rsidR="002F503E" w:rsidRPr="00EC3465" w:rsidRDefault="002F503E" w:rsidP="001C7885">
      <w:pPr>
        <w:spacing w:before="280"/>
        <w:rPr>
          <w:rFonts w:eastAsiaTheme="minorHAnsi" w:cs="Arial"/>
        </w:rPr>
      </w:pPr>
    </w:p>
    <w:p w14:paraId="0256B406" w14:textId="0C5FCF23" w:rsidR="001C7885" w:rsidRPr="00EC3465" w:rsidRDefault="001C7885" w:rsidP="001C7885">
      <w:pPr>
        <w:widowControl w:val="0"/>
        <w:autoSpaceDE w:val="0"/>
        <w:autoSpaceDN w:val="0"/>
        <w:adjustRightInd w:val="0"/>
        <w:jc w:val="both"/>
        <w:rPr>
          <w:rFonts w:eastAsiaTheme="minorHAnsi" w:cs="Arial"/>
        </w:rPr>
      </w:pPr>
      <w:r w:rsidRPr="00EC3465">
        <w:rPr>
          <w:rFonts w:eastAsiaTheme="minorHAnsi" w:cs="Arial"/>
        </w:rPr>
        <w:t>Handtekening:</w:t>
      </w:r>
      <w:r w:rsidRPr="00EC3465">
        <w:rPr>
          <w:rFonts w:eastAsiaTheme="minorHAnsi" w:cs="Arial"/>
        </w:rPr>
        <w:tab/>
      </w:r>
      <w:r w:rsidR="00B35915">
        <w:rPr>
          <w:rFonts w:eastAsiaTheme="minorHAnsi" w:cs="Arial"/>
        </w:rPr>
        <w:tab/>
      </w:r>
      <w:r w:rsidRPr="00EC3465">
        <w:rPr>
          <w:rFonts w:eastAsiaTheme="minorHAnsi" w:cs="Arial"/>
        </w:rPr>
        <w:t>………………………………………………………………………….</w:t>
      </w:r>
      <w:r w:rsidRPr="00EC3465">
        <w:rPr>
          <w:rFonts w:eastAsiaTheme="minorHAnsi" w:cs="Arial"/>
        </w:rPr>
        <w:br/>
      </w:r>
    </w:p>
    <w:p w14:paraId="534505D2" w14:textId="77777777" w:rsidR="001C7885" w:rsidRPr="00EC3465" w:rsidRDefault="001C7885" w:rsidP="001C7885">
      <w:pPr>
        <w:widowControl w:val="0"/>
        <w:autoSpaceDE w:val="0"/>
        <w:autoSpaceDN w:val="0"/>
        <w:adjustRightInd w:val="0"/>
        <w:jc w:val="both"/>
        <w:rPr>
          <w:rFonts w:eastAsiaTheme="minorHAnsi" w:cs="Arial"/>
        </w:rPr>
      </w:pPr>
    </w:p>
    <w:p w14:paraId="19FD399D" w14:textId="77777777" w:rsidR="001C7885" w:rsidRPr="00EC3465" w:rsidRDefault="001C7885" w:rsidP="001C7885">
      <w:pPr>
        <w:widowControl w:val="0"/>
        <w:autoSpaceDE w:val="0"/>
        <w:autoSpaceDN w:val="0"/>
        <w:adjustRightInd w:val="0"/>
        <w:jc w:val="both"/>
        <w:rPr>
          <w:rFonts w:eastAsiaTheme="minorHAnsi" w:cs="Arial"/>
        </w:rPr>
      </w:pPr>
    </w:p>
    <w:tbl>
      <w:tblPr>
        <w:tblStyle w:val="Tabelraster"/>
        <w:tblW w:w="0" w:type="auto"/>
        <w:tblLook w:val="04A0" w:firstRow="1" w:lastRow="0" w:firstColumn="1" w:lastColumn="0" w:noHBand="0" w:noVBand="1"/>
      </w:tblPr>
      <w:tblGrid>
        <w:gridCol w:w="8494"/>
      </w:tblGrid>
      <w:tr w:rsidR="001C7885" w:rsidRPr="00EC3465" w14:paraId="391A0E48" w14:textId="77777777" w:rsidTr="00B71B6D">
        <w:tc>
          <w:tcPr>
            <w:tcW w:w="9054" w:type="dxa"/>
          </w:tcPr>
          <w:p w14:paraId="2297EADE" w14:textId="2F15F5B9" w:rsidR="002F503E" w:rsidRPr="00EC3465" w:rsidRDefault="001C7885" w:rsidP="00B71B6D">
            <w:pPr>
              <w:widowControl w:val="0"/>
              <w:autoSpaceDE w:val="0"/>
              <w:autoSpaceDN w:val="0"/>
              <w:adjustRightInd w:val="0"/>
              <w:spacing w:after="100" w:afterAutospacing="1"/>
              <w:jc w:val="both"/>
              <w:rPr>
                <w:rFonts w:eastAsiaTheme="minorHAnsi" w:cs="Arial"/>
                <w:lang w:val="nl-NL"/>
              </w:rPr>
            </w:pPr>
            <w:r w:rsidRPr="00EC3465">
              <w:rPr>
                <w:rFonts w:eastAsiaTheme="minorHAnsi" w:cs="Arial"/>
                <w:lang w:val="nl-NL"/>
              </w:rPr>
              <w:t>Dit Formulier dient te worden ondertekend door een daartoe rechtsgeldig bevoegd persoon.</w:t>
            </w:r>
          </w:p>
        </w:tc>
      </w:tr>
    </w:tbl>
    <w:p w14:paraId="37A2AC82" w14:textId="77777777" w:rsidR="001C7885" w:rsidRPr="00EC3465" w:rsidRDefault="001C7885" w:rsidP="001C7885">
      <w:pPr>
        <w:pStyle w:val="K02-tussenkop"/>
        <w:rPr>
          <w:rFonts w:ascii="Corbel" w:eastAsiaTheme="minorHAnsi" w:hAnsi="Corbel" w:cs="Arial"/>
          <w:b w:val="0"/>
          <w:sz w:val="21"/>
          <w:szCs w:val="21"/>
        </w:rPr>
      </w:pPr>
    </w:p>
    <w:p w14:paraId="2FAF2AD9" w14:textId="77777777" w:rsidR="00C30C23" w:rsidRPr="000F07EE" w:rsidRDefault="00C30C23" w:rsidP="00E92413">
      <w:pPr>
        <w:spacing w:line="260" w:lineRule="atLeast"/>
        <w:contextualSpacing/>
        <w:rPr>
          <w:rFonts w:eastAsia="Calibri" w:cs="Verdana"/>
          <w:color w:val="000000"/>
          <w:lang w:eastAsia="nl-NL"/>
        </w:rPr>
      </w:pPr>
    </w:p>
    <w:sectPr w:rsidR="00C30C23" w:rsidRPr="000F07EE" w:rsidSect="00082B44">
      <w:headerReference w:type="default" r:id="rId9"/>
      <w:footerReference w:type="default" r:id="rId10"/>
      <w:headerReference w:type="first" r:id="rId11"/>
      <w:pgSz w:w="11906" w:h="16838" w:code="9"/>
      <w:pgMar w:top="2608" w:right="1644" w:bottom="1531" w:left="1758" w:header="0" w:footer="0"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52D22D" w14:textId="77777777" w:rsidR="00B71B6D" w:rsidRDefault="00B71B6D" w:rsidP="00CE277C">
      <w:pPr>
        <w:spacing w:line="240" w:lineRule="auto"/>
      </w:pPr>
      <w:r>
        <w:separator/>
      </w:r>
    </w:p>
  </w:endnote>
  <w:endnote w:type="continuationSeparator" w:id="0">
    <w:p w14:paraId="4039402D" w14:textId="77777777" w:rsidR="00B71B6D" w:rsidRDefault="00B71B6D" w:rsidP="00CE277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0264" w:tblpY="15990"/>
      <w:tblOverlap w:val="never"/>
      <w:tblW w:w="0" w:type="auto"/>
      <w:tblCellMar>
        <w:left w:w="0" w:type="dxa"/>
        <w:right w:w="0" w:type="dxa"/>
      </w:tblCellMar>
      <w:tblLook w:val="00A0" w:firstRow="1" w:lastRow="0" w:firstColumn="1" w:lastColumn="0" w:noHBand="0" w:noVBand="0"/>
    </w:tblPr>
    <w:tblGrid>
      <w:gridCol w:w="567"/>
    </w:tblGrid>
    <w:tr w:rsidR="00B71B6D" w14:paraId="06D8B85D" w14:textId="77777777" w:rsidTr="00EB6C4D">
      <w:tc>
        <w:tcPr>
          <w:tcW w:w="567" w:type="dxa"/>
        </w:tcPr>
        <w:p w14:paraId="36661FA4" w14:textId="0D2AF3DA" w:rsidR="00B71B6D" w:rsidRPr="003721EA" w:rsidRDefault="00B71B6D" w:rsidP="00EB6C4D">
          <w:pPr>
            <w:pStyle w:val="Voettekst"/>
          </w:pPr>
          <w:r>
            <w:fldChar w:fldCharType="begin"/>
          </w:r>
          <w:r>
            <w:instrText>PAGE   \* MERGEFORMAT</w:instrText>
          </w:r>
          <w:r>
            <w:fldChar w:fldCharType="separate"/>
          </w:r>
          <w:r w:rsidR="0042431A">
            <w:rPr>
              <w:noProof/>
            </w:rPr>
            <w:t>2</w:t>
          </w:r>
          <w:r>
            <w:fldChar w:fldCharType="end"/>
          </w:r>
        </w:p>
      </w:tc>
    </w:tr>
  </w:tbl>
  <w:p w14:paraId="43257CD6" w14:textId="77777777" w:rsidR="00B71B6D" w:rsidRDefault="00B71B6D" w:rsidP="003721E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1880B8" w14:textId="77777777" w:rsidR="00B71B6D" w:rsidRDefault="00B71B6D" w:rsidP="00CE277C">
      <w:pPr>
        <w:spacing w:line="240" w:lineRule="auto"/>
      </w:pPr>
      <w:r>
        <w:separator/>
      </w:r>
    </w:p>
  </w:footnote>
  <w:footnote w:type="continuationSeparator" w:id="0">
    <w:p w14:paraId="17C91C33" w14:textId="77777777" w:rsidR="00B71B6D" w:rsidRDefault="00B71B6D" w:rsidP="00CE277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page" w:horzAnchor="page" w:tblpX="1759" w:tblpY="625"/>
      <w:tblOverlap w:val="never"/>
      <w:tblW w:w="9781" w:type="dxa"/>
      <w:tblLayout w:type="fixed"/>
      <w:tblCellMar>
        <w:left w:w="0" w:type="dxa"/>
        <w:right w:w="0" w:type="dxa"/>
      </w:tblCellMar>
      <w:tblLook w:val="00A0" w:firstRow="1" w:lastRow="0" w:firstColumn="1" w:lastColumn="0" w:noHBand="0" w:noVBand="0"/>
    </w:tblPr>
    <w:tblGrid>
      <w:gridCol w:w="6464"/>
      <w:gridCol w:w="3317"/>
    </w:tblGrid>
    <w:tr w:rsidR="00B71B6D" w14:paraId="3C3BE721" w14:textId="77777777" w:rsidTr="00EB6DEF">
      <w:tc>
        <w:tcPr>
          <w:tcW w:w="6464" w:type="dxa"/>
          <w:tcMar>
            <w:top w:w="0" w:type="dxa"/>
            <w:left w:w="0" w:type="dxa"/>
            <w:bottom w:w="0" w:type="dxa"/>
            <w:right w:w="0" w:type="dxa"/>
          </w:tcMar>
        </w:tcPr>
        <w:p w14:paraId="25C7D4A8" w14:textId="77777777" w:rsidR="00B71B6D" w:rsidRPr="00EB6C4D" w:rsidRDefault="00B71B6D" w:rsidP="00EB6C4D">
          <w:pPr>
            <w:pStyle w:val="Koptekst"/>
            <w:rPr>
              <w:sz w:val="17"/>
            </w:rPr>
          </w:pPr>
          <w:r w:rsidRPr="00EB6C4D">
            <w:rPr>
              <w:sz w:val="17"/>
            </w:rPr>
            <w:t>Gemeente Amsterdam</w:t>
          </w:r>
        </w:p>
        <w:p w14:paraId="7E35F7FC" w14:textId="77777777" w:rsidR="00B71B6D" w:rsidRPr="00EB6C4D" w:rsidRDefault="00B71B6D" w:rsidP="00EB6C4D">
          <w:pPr>
            <w:pStyle w:val="Koptekst"/>
            <w:rPr>
              <w:sz w:val="17"/>
            </w:rPr>
          </w:pPr>
          <w:r w:rsidRPr="00EB6C4D">
            <w:rPr>
              <w:sz w:val="17"/>
            </w:rPr>
            <w:t>Aanbestedingsleidraad</w:t>
          </w:r>
        </w:p>
        <w:p w14:paraId="77777F45" w14:textId="77777777" w:rsidR="00B71B6D" w:rsidRDefault="00B71B6D" w:rsidP="00EB6C4D">
          <w:pPr>
            <w:pStyle w:val="Koptekst"/>
          </w:pPr>
        </w:p>
      </w:tc>
      <w:tc>
        <w:tcPr>
          <w:tcW w:w="3317" w:type="dxa"/>
          <w:tcMar>
            <w:top w:w="0" w:type="dxa"/>
            <w:left w:w="0" w:type="dxa"/>
            <w:bottom w:w="0" w:type="dxa"/>
            <w:right w:w="0" w:type="dxa"/>
          </w:tcMar>
        </w:tcPr>
        <w:p w14:paraId="3E5A7CAB" w14:textId="0BA85EF1" w:rsidR="00B71B6D" w:rsidRPr="00504CB5" w:rsidRDefault="00B71B6D" w:rsidP="00EB6DEF">
          <w:pPr>
            <w:pStyle w:val="Koptekst"/>
            <w:ind w:left="145"/>
            <w:rPr>
              <w:sz w:val="17"/>
            </w:rPr>
          </w:pPr>
          <w:r>
            <w:rPr>
              <w:sz w:val="17"/>
            </w:rPr>
            <w:t xml:space="preserve">Formulier </w:t>
          </w:r>
          <w:r w:rsidR="00900531">
            <w:rPr>
              <w:sz w:val="17"/>
            </w:rPr>
            <w:t>E- Gunningscriteria</w:t>
          </w:r>
        </w:p>
        <w:p w14:paraId="29EB201E" w14:textId="4365F812" w:rsidR="00B71B6D" w:rsidRDefault="00B71B6D" w:rsidP="00BB75D0">
          <w:pPr>
            <w:pStyle w:val="Koptekst"/>
            <w:ind w:left="145" w:right="-283"/>
          </w:pPr>
          <w:r w:rsidRPr="00BA2722">
            <w:rPr>
              <w:sz w:val="17"/>
            </w:rPr>
            <w:t>Registratienummer</w:t>
          </w:r>
          <w:r w:rsidRPr="00504CB5">
            <w:rPr>
              <w:sz w:val="17"/>
            </w:rPr>
            <w:t>:</w:t>
          </w:r>
          <w:r>
            <w:rPr>
              <w:sz w:val="17"/>
            </w:rPr>
            <w:t xml:space="preserve"> </w:t>
          </w:r>
          <w:r w:rsidR="00D8662A" w:rsidRPr="00D8662A">
            <w:rPr>
              <w:sz w:val="17"/>
            </w:rPr>
            <w:t>AICT-2020-0135</w:t>
          </w:r>
        </w:p>
      </w:tc>
    </w:tr>
  </w:tbl>
  <w:p w14:paraId="611EBAB9" w14:textId="77777777" w:rsidR="00B71B6D" w:rsidRDefault="00B71B6D">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067B30" w14:textId="77777777" w:rsidR="00B71B6D" w:rsidRDefault="00B71B6D" w:rsidP="00C54D35">
    <w:pPr>
      <w:rPr>
        <w:rFonts w:ascii="Times New Roman" w:hAnsi="Times New Roman"/>
        <w:sz w:val="24"/>
        <w:szCs w:val="24"/>
      </w:rPr>
    </w:pPr>
  </w:p>
  <w:p w14:paraId="6FB0902A" w14:textId="77777777" w:rsidR="00B71B6D" w:rsidRDefault="00B71B6D" w:rsidP="00C54D35">
    <w:r>
      <w:rPr>
        <w:noProof/>
        <w:lang w:eastAsia="nl-NL"/>
      </w:rPr>
      <w:drawing>
        <wp:anchor distT="0" distB="0" distL="114300" distR="114300" simplePos="0" relativeHeight="251657728" behindDoc="1" locked="0" layoutInCell="1" allowOverlap="1" wp14:anchorId="291A58B3" wp14:editId="72C98E29">
          <wp:simplePos x="0" y="0"/>
          <wp:positionH relativeFrom="page">
            <wp:posOffset>450215</wp:posOffset>
          </wp:positionH>
          <wp:positionV relativeFrom="page">
            <wp:posOffset>288290</wp:posOffset>
          </wp:positionV>
          <wp:extent cx="2008505" cy="1511935"/>
          <wp:effectExtent l="0" t="0" r="0" b="0"/>
          <wp:wrapNone/>
          <wp:docPr id="2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8505" cy="151193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vertAnchor="page" w:horzAnchor="page" w:tblpX="7939" w:tblpY="625"/>
      <w:tblOverlap w:val="never"/>
      <w:tblW w:w="0" w:type="auto"/>
      <w:tblLayout w:type="fixed"/>
      <w:tblCellMar>
        <w:left w:w="0" w:type="dxa"/>
        <w:right w:w="0" w:type="dxa"/>
      </w:tblCellMar>
      <w:tblLook w:val="00A0" w:firstRow="1" w:lastRow="0" w:firstColumn="1" w:lastColumn="0" w:noHBand="0" w:noVBand="0"/>
    </w:tblPr>
    <w:tblGrid>
      <w:gridCol w:w="2650"/>
    </w:tblGrid>
    <w:tr w:rsidR="00B71B6D" w:rsidRPr="002F503E" w14:paraId="71D62649" w14:textId="77777777" w:rsidTr="00206BD2">
      <w:trPr>
        <w:trHeight w:val="833"/>
      </w:trPr>
      <w:tc>
        <w:tcPr>
          <w:tcW w:w="2650" w:type="dxa"/>
        </w:tcPr>
        <w:p w14:paraId="35254508" w14:textId="487FC00C" w:rsidR="00B71B6D" w:rsidRPr="00EB6C4D" w:rsidRDefault="00D23F6D" w:rsidP="00D23F6D">
          <w:pPr>
            <w:pStyle w:val="Koptekst"/>
            <w:rPr>
              <w:sz w:val="17"/>
              <w:szCs w:val="17"/>
            </w:rPr>
          </w:pPr>
          <w:r>
            <w:rPr>
              <w:sz w:val="17"/>
              <w:szCs w:val="17"/>
            </w:rPr>
            <w:t>Formulier E-Gunningscriteria</w:t>
          </w:r>
          <w:r w:rsidR="00B71B6D">
            <w:rPr>
              <w:sz w:val="17"/>
              <w:szCs w:val="17"/>
            </w:rPr>
            <w:t xml:space="preserve"> </w:t>
          </w:r>
          <w:r w:rsidR="00B71B6D" w:rsidRPr="00BC1A23">
            <w:rPr>
              <w:sz w:val="17"/>
              <w:szCs w:val="17"/>
            </w:rPr>
            <w:t>I</w:t>
          </w:r>
          <w:r w:rsidR="00900531">
            <w:rPr>
              <w:sz w:val="17"/>
              <w:szCs w:val="17"/>
            </w:rPr>
            <w:t xml:space="preserve">nkoopcode: </w:t>
          </w:r>
          <w:r w:rsidR="00900531" w:rsidRPr="002F503E">
            <w:rPr>
              <w:sz w:val="17"/>
              <w:szCs w:val="17"/>
            </w:rPr>
            <w:t xml:space="preserve"> AICT-2020-0216</w:t>
          </w:r>
          <w:r w:rsidR="00B71B6D">
            <w:rPr>
              <w:sz w:val="17"/>
              <w:szCs w:val="17"/>
            </w:rPr>
            <w:t xml:space="preserve"> </w:t>
          </w:r>
        </w:p>
      </w:tc>
    </w:tr>
  </w:tbl>
  <w:p w14:paraId="3F87AB51" w14:textId="141E5310" w:rsidR="00B71B6D" w:rsidRPr="002F503E" w:rsidRDefault="00B71B6D">
    <w:pPr>
      <w:pStyle w:val="Koptekst"/>
      <w:rPr>
        <w:sz w:val="17"/>
        <w:szCs w:val="17"/>
      </w:rPr>
    </w:pPr>
    <w:r w:rsidRPr="002F503E">
      <w:rPr>
        <w:sz w:val="17"/>
        <w:szCs w:val="17"/>
      </w:rPr>
      <w:t>6</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73469"/>
    <w:multiLevelType w:val="hybridMultilevel"/>
    <w:tmpl w:val="D9CC054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011481"/>
    <w:multiLevelType w:val="hybridMultilevel"/>
    <w:tmpl w:val="7968F0B2"/>
    <w:lvl w:ilvl="0" w:tplc="325E9CF8">
      <w:start w:val="1"/>
      <w:numFmt w:val="decimal"/>
      <w:lvlText w:val="%1."/>
      <w:lvlJc w:val="left"/>
      <w:pPr>
        <w:ind w:left="987" w:hanging="420"/>
      </w:pPr>
      <w:rPr>
        <w:rFonts w:hint="default"/>
      </w:r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2" w15:restartNumberingAfterBreak="0">
    <w:nsid w:val="08D6340C"/>
    <w:multiLevelType w:val="hybridMultilevel"/>
    <w:tmpl w:val="F196B1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9E43186"/>
    <w:multiLevelType w:val="hybridMultilevel"/>
    <w:tmpl w:val="5972DE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8A7C6F"/>
    <w:multiLevelType w:val="hybridMultilevel"/>
    <w:tmpl w:val="C39E32C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A864190"/>
    <w:multiLevelType w:val="hybridMultilevel"/>
    <w:tmpl w:val="51741F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E52583D"/>
    <w:multiLevelType w:val="hybridMultilevel"/>
    <w:tmpl w:val="C65E7B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775722B"/>
    <w:multiLevelType w:val="hybridMultilevel"/>
    <w:tmpl w:val="3460BF6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7A22DB8"/>
    <w:multiLevelType w:val="hybridMultilevel"/>
    <w:tmpl w:val="29807216"/>
    <w:lvl w:ilvl="0" w:tplc="6BC852D6">
      <w:start w:val="10"/>
      <w:numFmt w:val="decimal"/>
      <w:lvlText w:val="%1."/>
      <w:lvlJc w:val="left"/>
      <w:pPr>
        <w:ind w:left="927"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87956E7"/>
    <w:multiLevelType w:val="hybridMultilevel"/>
    <w:tmpl w:val="3BF0BE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DE85F7C"/>
    <w:multiLevelType w:val="multilevel"/>
    <w:tmpl w:val="A372ED6A"/>
    <w:lvl w:ilvl="0">
      <w:start w:val="1"/>
      <w:numFmt w:val="decimal"/>
      <w:pStyle w:val="Kop1"/>
      <w:lvlText w:val="%1"/>
      <w:lvlJc w:val="left"/>
      <w:pPr>
        <w:tabs>
          <w:tab w:val="num" w:pos="432"/>
        </w:tabs>
        <w:ind w:left="432" w:hanging="432"/>
      </w:pPr>
      <w:rPr>
        <w:rFonts w:cs="Times New Roman" w:hint="default"/>
        <w:b/>
        <w:i w:val="0"/>
      </w:rPr>
    </w:lvl>
    <w:lvl w:ilvl="1">
      <w:start w:val="1"/>
      <w:numFmt w:val="decimal"/>
      <w:pStyle w:val="Kop2"/>
      <w:lvlText w:val="%1.%2"/>
      <w:lvlJc w:val="left"/>
      <w:pPr>
        <w:tabs>
          <w:tab w:val="num" w:pos="576"/>
        </w:tabs>
        <w:ind w:left="576" w:hanging="576"/>
      </w:pPr>
      <w:rPr>
        <w:rFonts w:cs="Times New Roman" w:hint="default"/>
        <w:sz w:val="28"/>
        <w:szCs w:val="28"/>
      </w:rPr>
    </w:lvl>
    <w:lvl w:ilvl="2">
      <w:start w:val="1"/>
      <w:numFmt w:val="decimal"/>
      <w:pStyle w:val="Kop3"/>
      <w:lvlText w:val="%1.%2.%3"/>
      <w:lvlJc w:val="left"/>
      <w:pPr>
        <w:tabs>
          <w:tab w:val="num" w:pos="1440"/>
        </w:tabs>
        <w:ind w:left="1440" w:hanging="720"/>
      </w:pPr>
      <w:rPr>
        <w:rFonts w:cs="Times New Roman" w:hint="default"/>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11" w15:restartNumberingAfterBreak="0">
    <w:nsid w:val="2E594601"/>
    <w:multiLevelType w:val="hybridMultilevel"/>
    <w:tmpl w:val="AC0E19CC"/>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24B6A66E">
      <w:numFmt w:val="bullet"/>
      <w:lvlText w:val="•"/>
      <w:lvlJc w:val="left"/>
      <w:pPr>
        <w:ind w:left="2160" w:hanging="360"/>
      </w:pPr>
      <w:rPr>
        <w:rFonts w:ascii="Corbel" w:eastAsia="Times New Roman" w:hAnsi="Corbel" w:cs="Times New Roman"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FE11602"/>
    <w:multiLevelType w:val="hybridMultilevel"/>
    <w:tmpl w:val="13CA69C2"/>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26C0801"/>
    <w:multiLevelType w:val="hybridMultilevel"/>
    <w:tmpl w:val="8C505B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2AE7F52"/>
    <w:multiLevelType w:val="hybridMultilevel"/>
    <w:tmpl w:val="B84004E0"/>
    <w:lvl w:ilvl="0" w:tplc="04130001">
      <w:start w:val="1"/>
      <w:numFmt w:val="bullet"/>
      <w:lvlText w:val=""/>
      <w:lvlJc w:val="left"/>
      <w:pPr>
        <w:ind w:left="720" w:hanging="360"/>
      </w:pPr>
      <w:rPr>
        <w:rFonts w:ascii="Symbol" w:hAnsi="Symbol" w:hint="default"/>
      </w:rPr>
    </w:lvl>
    <w:lvl w:ilvl="1" w:tplc="C3D2FBAE">
      <w:numFmt w:val="bullet"/>
      <w:lvlText w:val="-"/>
      <w:lvlJc w:val="left"/>
      <w:pPr>
        <w:ind w:left="1755" w:hanging="675"/>
      </w:pPr>
      <w:rPr>
        <w:rFonts w:ascii="Arial" w:eastAsia="Times New Roman" w:hAnsi="Arial" w:cs="Arial"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5890D0A"/>
    <w:multiLevelType w:val="hybridMultilevel"/>
    <w:tmpl w:val="CD3851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E1040C"/>
    <w:multiLevelType w:val="hybridMultilevel"/>
    <w:tmpl w:val="CD82A9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8AE3909"/>
    <w:multiLevelType w:val="hybridMultilevel"/>
    <w:tmpl w:val="89F4CF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B0744BB"/>
    <w:multiLevelType w:val="hybridMultilevel"/>
    <w:tmpl w:val="1ED41AE8"/>
    <w:lvl w:ilvl="0" w:tplc="0413000F">
      <w:start w:val="1"/>
      <w:numFmt w:val="decimal"/>
      <w:lvlText w:val="%1."/>
      <w:lvlJc w:val="left"/>
      <w:pPr>
        <w:tabs>
          <w:tab w:val="num" w:pos="720"/>
        </w:tabs>
        <w:ind w:left="720" w:hanging="360"/>
      </w:pPr>
      <w:rPr>
        <w:rFonts w:cs="Times New Roman"/>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3EB910F3"/>
    <w:multiLevelType w:val="hybridMultilevel"/>
    <w:tmpl w:val="FB126F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ED2515F"/>
    <w:multiLevelType w:val="hybridMultilevel"/>
    <w:tmpl w:val="DAAA36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1E37240"/>
    <w:multiLevelType w:val="hybridMultilevel"/>
    <w:tmpl w:val="AAD096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32E7C49"/>
    <w:multiLevelType w:val="hybridMultilevel"/>
    <w:tmpl w:val="C5747B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4E6666D"/>
    <w:multiLevelType w:val="hybridMultilevel"/>
    <w:tmpl w:val="16ECC266"/>
    <w:lvl w:ilvl="0" w:tplc="ECD2C4F4">
      <w:start w:val="1"/>
      <w:numFmt w:val="decimal"/>
      <w:pStyle w:val="OpsommingCijfers"/>
      <w:lvlText w:val="%1."/>
      <w:lvlJc w:val="left"/>
      <w:pPr>
        <w:ind w:left="947" w:hanging="360"/>
      </w:pPr>
      <w:rPr>
        <w:rFonts w:cs="Times New Roman"/>
      </w:rPr>
    </w:lvl>
    <w:lvl w:ilvl="1" w:tplc="660C3D7A" w:tentative="1">
      <w:start w:val="1"/>
      <w:numFmt w:val="lowerLetter"/>
      <w:lvlText w:val="%2."/>
      <w:lvlJc w:val="left"/>
      <w:pPr>
        <w:ind w:left="1667" w:hanging="360"/>
      </w:pPr>
      <w:rPr>
        <w:rFonts w:cs="Times New Roman"/>
      </w:rPr>
    </w:lvl>
    <w:lvl w:ilvl="2" w:tplc="F850A9C2" w:tentative="1">
      <w:start w:val="1"/>
      <w:numFmt w:val="lowerRoman"/>
      <w:lvlText w:val="%3."/>
      <w:lvlJc w:val="right"/>
      <w:pPr>
        <w:ind w:left="2387" w:hanging="180"/>
      </w:pPr>
      <w:rPr>
        <w:rFonts w:cs="Times New Roman"/>
      </w:rPr>
    </w:lvl>
    <w:lvl w:ilvl="3" w:tplc="0FBAA98E" w:tentative="1">
      <w:start w:val="1"/>
      <w:numFmt w:val="decimal"/>
      <w:lvlText w:val="%4."/>
      <w:lvlJc w:val="left"/>
      <w:pPr>
        <w:ind w:left="3107" w:hanging="360"/>
      </w:pPr>
      <w:rPr>
        <w:rFonts w:cs="Times New Roman"/>
      </w:rPr>
    </w:lvl>
    <w:lvl w:ilvl="4" w:tplc="17EC2E34" w:tentative="1">
      <w:start w:val="1"/>
      <w:numFmt w:val="lowerLetter"/>
      <w:lvlText w:val="%5."/>
      <w:lvlJc w:val="left"/>
      <w:pPr>
        <w:ind w:left="3827" w:hanging="360"/>
      </w:pPr>
      <w:rPr>
        <w:rFonts w:cs="Times New Roman"/>
      </w:rPr>
    </w:lvl>
    <w:lvl w:ilvl="5" w:tplc="DDC096C6" w:tentative="1">
      <w:start w:val="1"/>
      <w:numFmt w:val="lowerRoman"/>
      <w:lvlText w:val="%6."/>
      <w:lvlJc w:val="right"/>
      <w:pPr>
        <w:ind w:left="4547" w:hanging="180"/>
      </w:pPr>
      <w:rPr>
        <w:rFonts w:cs="Times New Roman"/>
      </w:rPr>
    </w:lvl>
    <w:lvl w:ilvl="6" w:tplc="B4F6EDAE" w:tentative="1">
      <w:start w:val="1"/>
      <w:numFmt w:val="decimal"/>
      <w:lvlText w:val="%7."/>
      <w:lvlJc w:val="left"/>
      <w:pPr>
        <w:ind w:left="5267" w:hanging="360"/>
      </w:pPr>
      <w:rPr>
        <w:rFonts w:cs="Times New Roman"/>
      </w:rPr>
    </w:lvl>
    <w:lvl w:ilvl="7" w:tplc="BB2E8C80" w:tentative="1">
      <w:start w:val="1"/>
      <w:numFmt w:val="lowerLetter"/>
      <w:lvlText w:val="%8."/>
      <w:lvlJc w:val="left"/>
      <w:pPr>
        <w:ind w:left="5987" w:hanging="360"/>
      </w:pPr>
      <w:rPr>
        <w:rFonts w:cs="Times New Roman"/>
      </w:rPr>
    </w:lvl>
    <w:lvl w:ilvl="8" w:tplc="7856E3EC" w:tentative="1">
      <w:start w:val="1"/>
      <w:numFmt w:val="lowerRoman"/>
      <w:lvlText w:val="%9."/>
      <w:lvlJc w:val="right"/>
      <w:pPr>
        <w:ind w:left="6707" w:hanging="180"/>
      </w:pPr>
      <w:rPr>
        <w:rFonts w:cs="Times New Roman"/>
      </w:rPr>
    </w:lvl>
  </w:abstractNum>
  <w:abstractNum w:abstractNumId="24" w15:restartNumberingAfterBreak="0">
    <w:nsid w:val="451A375C"/>
    <w:multiLevelType w:val="hybridMultilevel"/>
    <w:tmpl w:val="D9CC054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4B3209A3"/>
    <w:multiLevelType w:val="hybridMultilevel"/>
    <w:tmpl w:val="A64A08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A1D5E7B"/>
    <w:multiLevelType w:val="hybridMultilevel"/>
    <w:tmpl w:val="DC043D2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E0A7538"/>
    <w:multiLevelType w:val="hybridMultilevel"/>
    <w:tmpl w:val="74ECEE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292440A"/>
    <w:multiLevelType w:val="hybridMultilevel"/>
    <w:tmpl w:val="E30E4F4C"/>
    <w:lvl w:ilvl="0" w:tplc="04130001">
      <w:start w:val="1"/>
      <w:numFmt w:val="bullet"/>
      <w:lvlText w:val=""/>
      <w:lvlJc w:val="left"/>
      <w:pPr>
        <w:ind w:left="862" w:hanging="360"/>
      </w:pPr>
      <w:rPr>
        <w:rFonts w:ascii="Symbol" w:hAnsi="Symbol" w:hint="default"/>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29" w15:restartNumberingAfterBreak="0">
    <w:nsid w:val="66CA3241"/>
    <w:multiLevelType w:val="hybridMultilevel"/>
    <w:tmpl w:val="3D58A2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DA75F3A"/>
    <w:multiLevelType w:val="hybridMultilevel"/>
    <w:tmpl w:val="361C2DF6"/>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9C2E1240">
      <w:numFmt w:val="bullet"/>
      <w:lvlText w:val="•"/>
      <w:lvlJc w:val="left"/>
      <w:pPr>
        <w:ind w:left="2160" w:hanging="360"/>
      </w:pPr>
      <w:rPr>
        <w:rFonts w:ascii="Corbel" w:eastAsia="Times New Roman" w:hAnsi="Corbel" w:cs="Times New Roman"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F100554"/>
    <w:multiLevelType w:val="multilevel"/>
    <w:tmpl w:val="90C42B08"/>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2" w15:restartNumberingAfterBreak="0">
    <w:nsid w:val="6F5F6D38"/>
    <w:multiLevelType w:val="hybridMultilevel"/>
    <w:tmpl w:val="891C96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47A3830"/>
    <w:multiLevelType w:val="hybridMultilevel"/>
    <w:tmpl w:val="A1CA43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75D967A2"/>
    <w:multiLevelType w:val="hybridMultilevel"/>
    <w:tmpl w:val="AB40552E"/>
    <w:lvl w:ilvl="0" w:tplc="85884918">
      <w:start w:val="1"/>
      <w:numFmt w:val="bullet"/>
      <w:pStyle w:val="OpsommingTeken"/>
      <w:lvlText w:val="■"/>
      <w:lvlJc w:val="left"/>
      <w:pPr>
        <w:ind w:left="720" w:hanging="360"/>
      </w:pPr>
      <w:rPr>
        <w:rFonts w:ascii="Arial" w:hAnsi="Arial" w:hint="default"/>
      </w:rPr>
    </w:lvl>
    <w:lvl w:ilvl="1" w:tplc="91E69322" w:tentative="1">
      <w:start w:val="1"/>
      <w:numFmt w:val="bullet"/>
      <w:lvlText w:val="o"/>
      <w:lvlJc w:val="left"/>
      <w:pPr>
        <w:ind w:left="1440" w:hanging="360"/>
      </w:pPr>
      <w:rPr>
        <w:rFonts w:ascii="Courier New" w:hAnsi="Courier New" w:hint="default"/>
      </w:rPr>
    </w:lvl>
    <w:lvl w:ilvl="2" w:tplc="122A5C74" w:tentative="1">
      <w:start w:val="1"/>
      <w:numFmt w:val="bullet"/>
      <w:lvlText w:val=""/>
      <w:lvlJc w:val="left"/>
      <w:pPr>
        <w:ind w:left="2160" w:hanging="360"/>
      </w:pPr>
      <w:rPr>
        <w:rFonts w:ascii="Wingdings" w:hAnsi="Wingdings" w:hint="default"/>
      </w:rPr>
    </w:lvl>
    <w:lvl w:ilvl="3" w:tplc="3FDC5928" w:tentative="1">
      <w:start w:val="1"/>
      <w:numFmt w:val="bullet"/>
      <w:lvlText w:val=""/>
      <w:lvlJc w:val="left"/>
      <w:pPr>
        <w:ind w:left="2880" w:hanging="360"/>
      </w:pPr>
      <w:rPr>
        <w:rFonts w:ascii="Symbol" w:hAnsi="Symbol" w:hint="default"/>
      </w:rPr>
    </w:lvl>
    <w:lvl w:ilvl="4" w:tplc="D9CA98F8" w:tentative="1">
      <w:start w:val="1"/>
      <w:numFmt w:val="bullet"/>
      <w:lvlText w:val="o"/>
      <w:lvlJc w:val="left"/>
      <w:pPr>
        <w:ind w:left="3600" w:hanging="360"/>
      </w:pPr>
      <w:rPr>
        <w:rFonts w:ascii="Courier New" w:hAnsi="Courier New" w:hint="default"/>
      </w:rPr>
    </w:lvl>
    <w:lvl w:ilvl="5" w:tplc="F00CC08E" w:tentative="1">
      <w:start w:val="1"/>
      <w:numFmt w:val="bullet"/>
      <w:lvlText w:val=""/>
      <w:lvlJc w:val="left"/>
      <w:pPr>
        <w:ind w:left="4320" w:hanging="360"/>
      </w:pPr>
      <w:rPr>
        <w:rFonts w:ascii="Wingdings" w:hAnsi="Wingdings" w:hint="default"/>
      </w:rPr>
    </w:lvl>
    <w:lvl w:ilvl="6" w:tplc="91FE61C6" w:tentative="1">
      <w:start w:val="1"/>
      <w:numFmt w:val="bullet"/>
      <w:lvlText w:val=""/>
      <w:lvlJc w:val="left"/>
      <w:pPr>
        <w:ind w:left="5040" w:hanging="360"/>
      </w:pPr>
      <w:rPr>
        <w:rFonts w:ascii="Symbol" w:hAnsi="Symbol" w:hint="default"/>
      </w:rPr>
    </w:lvl>
    <w:lvl w:ilvl="7" w:tplc="65247BCE" w:tentative="1">
      <w:start w:val="1"/>
      <w:numFmt w:val="bullet"/>
      <w:lvlText w:val="o"/>
      <w:lvlJc w:val="left"/>
      <w:pPr>
        <w:ind w:left="5760" w:hanging="360"/>
      </w:pPr>
      <w:rPr>
        <w:rFonts w:ascii="Courier New" w:hAnsi="Courier New" w:hint="default"/>
      </w:rPr>
    </w:lvl>
    <w:lvl w:ilvl="8" w:tplc="20BAC78C" w:tentative="1">
      <w:start w:val="1"/>
      <w:numFmt w:val="bullet"/>
      <w:lvlText w:val=""/>
      <w:lvlJc w:val="left"/>
      <w:pPr>
        <w:ind w:left="6480" w:hanging="360"/>
      </w:pPr>
      <w:rPr>
        <w:rFonts w:ascii="Wingdings" w:hAnsi="Wingdings" w:hint="default"/>
      </w:rPr>
    </w:lvl>
  </w:abstractNum>
  <w:num w:numId="1">
    <w:abstractNumId w:val="34"/>
  </w:num>
  <w:num w:numId="2">
    <w:abstractNumId w:val="23"/>
  </w:num>
  <w:num w:numId="3">
    <w:abstractNumId w:val="10"/>
  </w:num>
  <w:num w:numId="4">
    <w:abstractNumId w:val="10"/>
  </w:num>
  <w:num w:numId="5">
    <w:abstractNumId w:val="2"/>
  </w:num>
  <w:num w:numId="6">
    <w:abstractNumId w:val="7"/>
  </w:num>
  <w:num w:numId="7">
    <w:abstractNumId w:val="14"/>
  </w:num>
  <w:num w:numId="8">
    <w:abstractNumId w:val="28"/>
  </w:num>
  <w:num w:numId="9">
    <w:abstractNumId w:val="26"/>
  </w:num>
  <w:num w:numId="10">
    <w:abstractNumId w:val="1"/>
  </w:num>
  <w:num w:numId="11">
    <w:abstractNumId w:val="8"/>
  </w:num>
  <w:num w:numId="12">
    <w:abstractNumId w:val="11"/>
  </w:num>
  <w:num w:numId="13">
    <w:abstractNumId w:val="30"/>
  </w:num>
  <w:num w:numId="14">
    <w:abstractNumId w:val="5"/>
  </w:num>
  <w:num w:numId="15">
    <w:abstractNumId w:val="4"/>
  </w:num>
  <w:num w:numId="16">
    <w:abstractNumId w:val="31"/>
  </w:num>
  <w:num w:numId="17">
    <w:abstractNumId w:val="13"/>
  </w:num>
  <w:num w:numId="18">
    <w:abstractNumId w:val="24"/>
  </w:num>
  <w:num w:numId="19">
    <w:abstractNumId w:val="0"/>
  </w:num>
  <w:num w:numId="20">
    <w:abstractNumId w:val="17"/>
  </w:num>
  <w:num w:numId="21">
    <w:abstractNumId w:val="18"/>
  </w:num>
  <w:num w:numId="22">
    <w:abstractNumId w:val="6"/>
  </w:num>
  <w:num w:numId="23">
    <w:abstractNumId w:val="33"/>
  </w:num>
  <w:num w:numId="24">
    <w:abstractNumId w:val="32"/>
  </w:num>
  <w:num w:numId="25">
    <w:abstractNumId w:val="15"/>
  </w:num>
  <w:num w:numId="26">
    <w:abstractNumId w:val="21"/>
  </w:num>
  <w:num w:numId="27">
    <w:abstractNumId w:val="25"/>
  </w:num>
  <w:num w:numId="28">
    <w:abstractNumId w:val="20"/>
  </w:num>
  <w:num w:numId="29">
    <w:abstractNumId w:val="27"/>
  </w:num>
  <w:num w:numId="30">
    <w:abstractNumId w:val="3"/>
  </w:num>
  <w:num w:numId="31">
    <w:abstractNumId w:val="16"/>
  </w:num>
  <w:num w:numId="32">
    <w:abstractNumId w:val="29"/>
  </w:num>
  <w:num w:numId="33">
    <w:abstractNumId w:val="22"/>
  </w:num>
  <w:num w:numId="34">
    <w:abstractNumId w:val="12"/>
  </w:num>
  <w:num w:numId="35">
    <w:abstractNumId w:val="9"/>
  </w:num>
  <w:num w:numId="36">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activeWritingStyle w:appName="MSWord" w:lang="nl-NL" w:vendorID="64" w:dllVersion="131078" w:nlCheck="1" w:checkStyle="0"/>
  <w:activeWritingStyle w:appName="MSWord" w:lang="en-US" w:vendorID="64" w:dllVersion="131078" w:nlCheck="1" w:checkStyle="1"/>
  <w:proofState w:spelling="clean"/>
  <w:defaultTabStop w:val="708"/>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277C"/>
    <w:rsid w:val="00002A45"/>
    <w:rsid w:val="00003DBC"/>
    <w:rsid w:val="0001361A"/>
    <w:rsid w:val="000208BB"/>
    <w:rsid w:val="00022567"/>
    <w:rsid w:val="00023674"/>
    <w:rsid w:val="000273F7"/>
    <w:rsid w:val="00036DAB"/>
    <w:rsid w:val="00041BAF"/>
    <w:rsid w:val="00052E74"/>
    <w:rsid w:val="00054E10"/>
    <w:rsid w:val="00057B41"/>
    <w:rsid w:val="000600CF"/>
    <w:rsid w:val="000604EA"/>
    <w:rsid w:val="0006334E"/>
    <w:rsid w:val="00070720"/>
    <w:rsid w:val="000710A6"/>
    <w:rsid w:val="000732C4"/>
    <w:rsid w:val="00073ABB"/>
    <w:rsid w:val="000763FE"/>
    <w:rsid w:val="00077167"/>
    <w:rsid w:val="00080DEB"/>
    <w:rsid w:val="00081C76"/>
    <w:rsid w:val="00082B44"/>
    <w:rsid w:val="00082B51"/>
    <w:rsid w:val="0009081A"/>
    <w:rsid w:val="00090C44"/>
    <w:rsid w:val="000913C9"/>
    <w:rsid w:val="00091B90"/>
    <w:rsid w:val="00093F8B"/>
    <w:rsid w:val="000A0251"/>
    <w:rsid w:val="000A0A9E"/>
    <w:rsid w:val="000A2A18"/>
    <w:rsid w:val="000A6FD7"/>
    <w:rsid w:val="000A7391"/>
    <w:rsid w:val="000A76B7"/>
    <w:rsid w:val="000B084F"/>
    <w:rsid w:val="000B459C"/>
    <w:rsid w:val="000B5005"/>
    <w:rsid w:val="000B5072"/>
    <w:rsid w:val="000B67C8"/>
    <w:rsid w:val="000C004E"/>
    <w:rsid w:val="000C0CED"/>
    <w:rsid w:val="000C13EC"/>
    <w:rsid w:val="000C1BEF"/>
    <w:rsid w:val="000C22F3"/>
    <w:rsid w:val="000C565F"/>
    <w:rsid w:val="000C75AA"/>
    <w:rsid w:val="000D177D"/>
    <w:rsid w:val="000D4045"/>
    <w:rsid w:val="000D4358"/>
    <w:rsid w:val="000D767D"/>
    <w:rsid w:val="000D7A95"/>
    <w:rsid w:val="000D7EED"/>
    <w:rsid w:val="000E134D"/>
    <w:rsid w:val="000E2B90"/>
    <w:rsid w:val="000E45FE"/>
    <w:rsid w:val="000F07EE"/>
    <w:rsid w:val="000F090B"/>
    <w:rsid w:val="000F19E4"/>
    <w:rsid w:val="000F2743"/>
    <w:rsid w:val="000F2E4A"/>
    <w:rsid w:val="000F6795"/>
    <w:rsid w:val="00107DB1"/>
    <w:rsid w:val="00114F52"/>
    <w:rsid w:val="00115FC5"/>
    <w:rsid w:val="00120790"/>
    <w:rsid w:val="001207B9"/>
    <w:rsid w:val="00120A96"/>
    <w:rsid w:val="001240DB"/>
    <w:rsid w:val="00126A1A"/>
    <w:rsid w:val="00130185"/>
    <w:rsid w:val="00130688"/>
    <w:rsid w:val="001403B0"/>
    <w:rsid w:val="00140EA6"/>
    <w:rsid w:val="0014211C"/>
    <w:rsid w:val="0014482D"/>
    <w:rsid w:val="00145EF3"/>
    <w:rsid w:val="00147BB2"/>
    <w:rsid w:val="00150174"/>
    <w:rsid w:val="00150A7E"/>
    <w:rsid w:val="00150E2B"/>
    <w:rsid w:val="0015736E"/>
    <w:rsid w:val="0016049B"/>
    <w:rsid w:val="00162D72"/>
    <w:rsid w:val="00165AD0"/>
    <w:rsid w:val="0016692B"/>
    <w:rsid w:val="00166A3C"/>
    <w:rsid w:val="00166B40"/>
    <w:rsid w:val="001716A0"/>
    <w:rsid w:val="00172155"/>
    <w:rsid w:val="00172428"/>
    <w:rsid w:val="0017270D"/>
    <w:rsid w:val="00180CD9"/>
    <w:rsid w:val="00181D12"/>
    <w:rsid w:val="00182B06"/>
    <w:rsid w:val="00183CD2"/>
    <w:rsid w:val="00190544"/>
    <w:rsid w:val="00195F37"/>
    <w:rsid w:val="00197770"/>
    <w:rsid w:val="001A13CB"/>
    <w:rsid w:val="001A4D40"/>
    <w:rsid w:val="001B2004"/>
    <w:rsid w:val="001B42DC"/>
    <w:rsid w:val="001B46B8"/>
    <w:rsid w:val="001B4C57"/>
    <w:rsid w:val="001B6945"/>
    <w:rsid w:val="001C06C3"/>
    <w:rsid w:val="001C149A"/>
    <w:rsid w:val="001C1CBA"/>
    <w:rsid w:val="001C1DBD"/>
    <w:rsid w:val="001C1FD8"/>
    <w:rsid w:val="001C38F2"/>
    <w:rsid w:val="001C6978"/>
    <w:rsid w:val="001C7885"/>
    <w:rsid w:val="001C7D64"/>
    <w:rsid w:val="001D64E5"/>
    <w:rsid w:val="001D6C17"/>
    <w:rsid w:val="001D72FF"/>
    <w:rsid w:val="001E00A3"/>
    <w:rsid w:val="001E0397"/>
    <w:rsid w:val="001E1AA3"/>
    <w:rsid w:val="001E5D1D"/>
    <w:rsid w:val="001E6294"/>
    <w:rsid w:val="001F6548"/>
    <w:rsid w:val="00200563"/>
    <w:rsid w:val="00200A4C"/>
    <w:rsid w:val="0020321D"/>
    <w:rsid w:val="00206BD2"/>
    <w:rsid w:val="00207952"/>
    <w:rsid w:val="0021011E"/>
    <w:rsid w:val="00211EB1"/>
    <w:rsid w:val="00212AD6"/>
    <w:rsid w:val="002135D1"/>
    <w:rsid w:val="00220CA8"/>
    <w:rsid w:val="00221D2C"/>
    <w:rsid w:val="00226E71"/>
    <w:rsid w:val="00231331"/>
    <w:rsid w:val="00232183"/>
    <w:rsid w:val="00236199"/>
    <w:rsid w:val="002410C9"/>
    <w:rsid w:val="00241601"/>
    <w:rsid w:val="002416E7"/>
    <w:rsid w:val="00242942"/>
    <w:rsid w:val="00251B44"/>
    <w:rsid w:val="00260A9E"/>
    <w:rsid w:val="00261F1B"/>
    <w:rsid w:val="0026242F"/>
    <w:rsid w:val="002624AB"/>
    <w:rsid w:val="00267325"/>
    <w:rsid w:val="00267413"/>
    <w:rsid w:val="00271641"/>
    <w:rsid w:val="0027170E"/>
    <w:rsid w:val="00272EB5"/>
    <w:rsid w:val="00275516"/>
    <w:rsid w:val="0028229B"/>
    <w:rsid w:val="0028751F"/>
    <w:rsid w:val="00290334"/>
    <w:rsid w:val="00290582"/>
    <w:rsid w:val="00297000"/>
    <w:rsid w:val="002A1B2F"/>
    <w:rsid w:val="002A241B"/>
    <w:rsid w:val="002A4DC5"/>
    <w:rsid w:val="002A5402"/>
    <w:rsid w:val="002A62FE"/>
    <w:rsid w:val="002A74E3"/>
    <w:rsid w:val="002A7BA9"/>
    <w:rsid w:val="002B0B95"/>
    <w:rsid w:val="002B2A90"/>
    <w:rsid w:val="002B3519"/>
    <w:rsid w:val="002B36A2"/>
    <w:rsid w:val="002B4EAE"/>
    <w:rsid w:val="002B7BFF"/>
    <w:rsid w:val="002C0361"/>
    <w:rsid w:val="002C1D76"/>
    <w:rsid w:val="002C5088"/>
    <w:rsid w:val="002D1BE7"/>
    <w:rsid w:val="002D2F4B"/>
    <w:rsid w:val="002D35C7"/>
    <w:rsid w:val="002D6FF2"/>
    <w:rsid w:val="002D74A4"/>
    <w:rsid w:val="002D7AFA"/>
    <w:rsid w:val="002E1F71"/>
    <w:rsid w:val="002E40EF"/>
    <w:rsid w:val="002F1480"/>
    <w:rsid w:val="002F1D44"/>
    <w:rsid w:val="002F503E"/>
    <w:rsid w:val="002F5161"/>
    <w:rsid w:val="0030069A"/>
    <w:rsid w:val="003011A3"/>
    <w:rsid w:val="00302386"/>
    <w:rsid w:val="00302AE0"/>
    <w:rsid w:val="00302EC3"/>
    <w:rsid w:val="0030325F"/>
    <w:rsid w:val="00303C46"/>
    <w:rsid w:val="00320CF8"/>
    <w:rsid w:val="00321B58"/>
    <w:rsid w:val="003221B8"/>
    <w:rsid w:val="0032345C"/>
    <w:rsid w:val="00323D05"/>
    <w:rsid w:val="003315D6"/>
    <w:rsid w:val="003322A7"/>
    <w:rsid w:val="003353BE"/>
    <w:rsid w:val="00335E56"/>
    <w:rsid w:val="00336F1E"/>
    <w:rsid w:val="003406DA"/>
    <w:rsid w:val="00342046"/>
    <w:rsid w:val="00344C6F"/>
    <w:rsid w:val="00345472"/>
    <w:rsid w:val="00370253"/>
    <w:rsid w:val="003715E0"/>
    <w:rsid w:val="00371FF6"/>
    <w:rsid w:val="003721EA"/>
    <w:rsid w:val="00372AA2"/>
    <w:rsid w:val="00376177"/>
    <w:rsid w:val="00382A17"/>
    <w:rsid w:val="00383E8D"/>
    <w:rsid w:val="00384AB8"/>
    <w:rsid w:val="003859E7"/>
    <w:rsid w:val="00387F66"/>
    <w:rsid w:val="003947E7"/>
    <w:rsid w:val="003A3AA5"/>
    <w:rsid w:val="003A541D"/>
    <w:rsid w:val="003A59AF"/>
    <w:rsid w:val="003A743C"/>
    <w:rsid w:val="003B326D"/>
    <w:rsid w:val="003B4D74"/>
    <w:rsid w:val="003B5909"/>
    <w:rsid w:val="003C0191"/>
    <w:rsid w:val="003C486F"/>
    <w:rsid w:val="003C65F3"/>
    <w:rsid w:val="003C721C"/>
    <w:rsid w:val="003D3C0C"/>
    <w:rsid w:val="003D525F"/>
    <w:rsid w:val="003D66CF"/>
    <w:rsid w:val="003D7182"/>
    <w:rsid w:val="003E2CEA"/>
    <w:rsid w:val="003E4A31"/>
    <w:rsid w:val="003E4B24"/>
    <w:rsid w:val="003E4DFC"/>
    <w:rsid w:val="003E5AC2"/>
    <w:rsid w:val="003E7F8E"/>
    <w:rsid w:val="003F2C97"/>
    <w:rsid w:val="003F7574"/>
    <w:rsid w:val="00400A2A"/>
    <w:rsid w:val="0040210A"/>
    <w:rsid w:val="0040314D"/>
    <w:rsid w:val="00404B6A"/>
    <w:rsid w:val="00406957"/>
    <w:rsid w:val="00411032"/>
    <w:rsid w:val="0041345B"/>
    <w:rsid w:val="00415740"/>
    <w:rsid w:val="004172C9"/>
    <w:rsid w:val="00417E00"/>
    <w:rsid w:val="0042431A"/>
    <w:rsid w:val="00425555"/>
    <w:rsid w:val="0043230C"/>
    <w:rsid w:val="00433E9E"/>
    <w:rsid w:val="00440098"/>
    <w:rsid w:val="00441B43"/>
    <w:rsid w:val="004463C7"/>
    <w:rsid w:val="00446585"/>
    <w:rsid w:val="0044741B"/>
    <w:rsid w:val="0045055A"/>
    <w:rsid w:val="00452EF2"/>
    <w:rsid w:val="00452FBC"/>
    <w:rsid w:val="004547D0"/>
    <w:rsid w:val="00454DC9"/>
    <w:rsid w:val="00455089"/>
    <w:rsid w:val="004555C9"/>
    <w:rsid w:val="0045605C"/>
    <w:rsid w:val="00457166"/>
    <w:rsid w:val="004579A4"/>
    <w:rsid w:val="00461EB0"/>
    <w:rsid w:val="00462150"/>
    <w:rsid w:val="00462896"/>
    <w:rsid w:val="00462CEC"/>
    <w:rsid w:val="00463C01"/>
    <w:rsid w:val="00464222"/>
    <w:rsid w:val="00464C8B"/>
    <w:rsid w:val="00466275"/>
    <w:rsid w:val="00466A12"/>
    <w:rsid w:val="00467D75"/>
    <w:rsid w:val="00470121"/>
    <w:rsid w:val="004742F2"/>
    <w:rsid w:val="00474E41"/>
    <w:rsid w:val="0047651E"/>
    <w:rsid w:val="00476B77"/>
    <w:rsid w:val="004772FC"/>
    <w:rsid w:val="00481D3C"/>
    <w:rsid w:val="00482AE2"/>
    <w:rsid w:val="00485D0D"/>
    <w:rsid w:val="00491A7E"/>
    <w:rsid w:val="00494834"/>
    <w:rsid w:val="00495F58"/>
    <w:rsid w:val="00496819"/>
    <w:rsid w:val="00496ECD"/>
    <w:rsid w:val="004973AD"/>
    <w:rsid w:val="004A4674"/>
    <w:rsid w:val="004A6610"/>
    <w:rsid w:val="004B239F"/>
    <w:rsid w:val="004B2AE1"/>
    <w:rsid w:val="004B4F9B"/>
    <w:rsid w:val="004C6E96"/>
    <w:rsid w:val="004C73AD"/>
    <w:rsid w:val="004D15F2"/>
    <w:rsid w:val="004D2531"/>
    <w:rsid w:val="004D2D71"/>
    <w:rsid w:val="004D3F61"/>
    <w:rsid w:val="004D3F83"/>
    <w:rsid w:val="004D4175"/>
    <w:rsid w:val="004D5280"/>
    <w:rsid w:val="004D74AC"/>
    <w:rsid w:val="004D7EDA"/>
    <w:rsid w:val="004E2CAF"/>
    <w:rsid w:val="004E382A"/>
    <w:rsid w:val="004E3FD5"/>
    <w:rsid w:val="004E6917"/>
    <w:rsid w:val="004F04C6"/>
    <w:rsid w:val="004F0690"/>
    <w:rsid w:val="004F0F68"/>
    <w:rsid w:val="004F1F8D"/>
    <w:rsid w:val="004F2CC6"/>
    <w:rsid w:val="004F3FDB"/>
    <w:rsid w:val="004F48BA"/>
    <w:rsid w:val="004F4FA0"/>
    <w:rsid w:val="004F5166"/>
    <w:rsid w:val="004F542F"/>
    <w:rsid w:val="004F6254"/>
    <w:rsid w:val="0050032F"/>
    <w:rsid w:val="00501CB7"/>
    <w:rsid w:val="005040A2"/>
    <w:rsid w:val="00505C69"/>
    <w:rsid w:val="00505CFC"/>
    <w:rsid w:val="00506743"/>
    <w:rsid w:val="00506EC6"/>
    <w:rsid w:val="005155C5"/>
    <w:rsid w:val="005169C3"/>
    <w:rsid w:val="00516A82"/>
    <w:rsid w:val="0051719F"/>
    <w:rsid w:val="005207C8"/>
    <w:rsid w:val="00520CBD"/>
    <w:rsid w:val="00521CD7"/>
    <w:rsid w:val="00522858"/>
    <w:rsid w:val="00522D02"/>
    <w:rsid w:val="00525F38"/>
    <w:rsid w:val="0052706C"/>
    <w:rsid w:val="005272C8"/>
    <w:rsid w:val="005404F1"/>
    <w:rsid w:val="0054102B"/>
    <w:rsid w:val="00551856"/>
    <w:rsid w:val="005528C9"/>
    <w:rsid w:val="00553CAD"/>
    <w:rsid w:val="00554EF0"/>
    <w:rsid w:val="00560000"/>
    <w:rsid w:val="00560B4E"/>
    <w:rsid w:val="005611D4"/>
    <w:rsid w:val="0056467C"/>
    <w:rsid w:val="00567279"/>
    <w:rsid w:val="0057293C"/>
    <w:rsid w:val="005769F9"/>
    <w:rsid w:val="005801D7"/>
    <w:rsid w:val="0058127A"/>
    <w:rsid w:val="00582361"/>
    <w:rsid w:val="00582A7F"/>
    <w:rsid w:val="00582F4B"/>
    <w:rsid w:val="00583E05"/>
    <w:rsid w:val="00590913"/>
    <w:rsid w:val="005921FB"/>
    <w:rsid w:val="0059293C"/>
    <w:rsid w:val="00593E05"/>
    <w:rsid w:val="00594E10"/>
    <w:rsid w:val="00597135"/>
    <w:rsid w:val="005A12A4"/>
    <w:rsid w:val="005A1739"/>
    <w:rsid w:val="005A35CF"/>
    <w:rsid w:val="005A5629"/>
    <w:rsid w:val="005B0DBF"/>
    <w:rsid w:val="005B28AB"/>
    <w:rsid w:val="005B6058"/>
    <w:rsid w:val="005C19A8"/>
    <w:rsid w:val="005C3389"/>
    <w:rsid w:val="005C356F"/>
    <w:rsid w:val="005C531A"/>
    <w:rsid w:val="005D2525"/>
    <w:rsid w:val="005D28C1"/>
    <w:rsid w:val="005D4C5C"/>
    <w:rsid w:val="005D592C"/>
    <w:rsid w:val="005D6118"/>
    <w:rsid w:val="005D651C"/>
    <w:rsid w:val="005E313C"/>
    <w:rsid w:val="005E5505"/>
    <w:rsid w:val="00600C62"/>
    <w:rsid w:val="00605EAE"/>
    <w:rsid w:val="00613985"/>
    <w:rsid w:val="00620ABA"/>
    <w:rsid w:val="00623905"/>
    <w:rsid w:val="00627F5F"/>
    <w:rsid w:val="0063136D"/>
    <w:rsid w:val="0063584C"/>
    <w:rsid w:val="006378A4"/>
    <w:rsid w:val="00637990"/>
    <w:rsid w:val="00641614"/>
    <w:rsid w:val="00641BD3"/>
    <w:rsid w:val="00643421"/>
    <w:rsid w:val="00646BE6"/>
    <w:rsid w:val="00647630"/>
    <w:rsid w:val="006508AF"/>
    <w:rsid w:val="00652506"/>
    <w:rsid w:val="00654A9F"/>
    <w:rsid w:val="0066017C"/>
    <w:rsid w:val="00660668"/>
    <w:rsid w:val="00672280"/>
    <w:rsid w:val="00673620"/>
    <w:rsid w:val="00676051"/>
    <w:rsid w:val="0067733B"/>
    <w:rsid w:val="006819BA"/>
    <w:rsid w:val="00681F5C"/>
    <w:rsid w:val="006853FB"/>
    <w:rsid w:val="00686D69"/>
    <w:rsid w:val="006918D7"/>
    <w:rsid w:val="00692888"/>
    <w:rsid w:val="00694858"/>
    <w:rsid w:val="00695C4A"/>
    <w:rsid w:val="006A14AB"/>
    <w:rsid w:val="006A4C97"/>
    <w:rsid w:val="006A4DE0"/>
    <w:rsid w:val="006B11E3"/>
    <w:rsid w:val="006B2965"/>
    <w:rsid w:val="006B391B"/>
    <w:rsid w:val="006B6004"/>
    <w:rsid w:val="006B7DF4"/>
    <w:rsid w:val="006C0BF0"/>
    <w:rsid w:val="006C37C5"/>
    <w:rsid w:val="006C38B8"/>
    <w:rsid w:val="006D0A11"/>
    <w:rsid w:val="006D4215"/>
    <w:rsid w:val="006E08C9"/>
    <w:rsid w:val="006E3708"/>
    <w:rsid w:val="006E5245"/>
    <w:rsid w:val="006F2F7F"/>
    <w:rsid w:val="006F5F33"/>
    <w:rsid w:val="00702B6B"/>
    <w:rsid w:val="00703732"/>
    <w:rsid w:val="00705B26"/>
    <w:rsid w:val="00706746"/>
    <w:rsid w:val="00711D13"/>
    <w:rsid w:val="00714397"/>
    <w:rsid w:val="00716726"/>
    <w:rsid w:val="0071745A"/>
    <w:rsid w:val="007179EE"/>
    <w:rsid w:val="00717BFA"/>
    <w:rsid w:val="00721712"/>
    <w:rsid w:val="007237E0"/>
    <w:rsid w:val="00725EA9"/>
    <w:rsid w:val="00727DB3"/>
    <w:rsid w:val="0073107B"/>
    <w:rsid w:val="007326F0"/>
    <w:rsid w:val="00737748"/>
    <w:rsid w:val="0074117B"/>
    <w:rsid w:val="007429F1"/>
    <w:rsid w:val="0074370C"/>
    <w:rsid w:val="007459CB"/>
    <w:rsid w:val="007462EA"/>
    <w:rsid w:val="007466E0"/>
    <w:rsid w:val="00746A15"/>
    <w:rsid w:val="007472D0"/>
    <w:rsid w:val="00750561"/>
    <w:rsid w:val="0075133A"/>
    <w:rsid w:val="007561DB"/>
    <w:rsid w:val="00763924"/>
    <w:rsid w:val="0076550F"/>
    <w:rsid w:val="00766DDA"/>
    <w:rsid w:val="007720E7"/>
    <w:rsid w:val="007740AD"/>
    <w:rsid w:val="00775AE0"/>
    <w:rsid w:val="00781E91"/>
    <w:rsid w:val="007841C4"/>
    <w:rsid w:val="00785392"/>
    <w:rsid w:val="00790A97"/>
    <w:rsid w:val="007943EC"/>
    <w:rsid w:val="007944D1"/>
    <w:rsid w:val="00795F6B"/>
    <w:rsid w:val="007A42A6"/>
    <w:rsid w:val="007A7195"/>
    <w:rsid w:val="007A7600"/>
    <w:rsid w:val="007A7A51"/>
    <w:rsid w:val="007B0CE6"/>
    <w:rsid w:val="007B20CD"/>
    <w:rsid w:val="007B2FA4"/>
    <w:rsid w:val="007B5093"/>
    <w:rsid w:val="007B5A3F"/>
    <w:rsid w:val="007B5FCE"/>
    <w:rsid w:val="007C0138"/>
    <w:rsid w:val="007C1367"/>
    <w:rsid w:val="007C2D6E"/>
    <w:rsid w:val="007C569D"/>
    <w:rsid w:val="007C73DC"/>
    <w:rsid w:val="007D02AA"/>
    <w:rsid w:val="007D5100"/>
    <w:rsid w:val="007E0C92"/>
    <w:rsid w:val="007E40C0"/>
    <w:rsid w:val="007E4BDB"/>
    <w:rsid w:val="007F0778"/>
    <w:rsid w:val="007F244E"/>
    <w:rsid w:val="007F5AE0"/>
    <w:rsid w:val="00800229"/>
    <w:rsid w:val="008033C0"/>
    <w:rsid w:val="00805F52"/>
    <w:rsid w:val="008101E2"/>
    <w:rsid w:val="00813544"/>
    <w:rsid w:val="00815D69"/>
    <w:rsid w:val="00816D39"/>
    <w:rsid w:val="0082037E"/>
    <w:rsid w:val="0082055F"/>
    <w:rsid w:val="00821283"/>
    <w:rsid w:val="00822A33"/>
    <w:rsid w:val="008239F8"/>
    <w:rsid w:val="00824274"/>
    <w:rsid w:val="008317D6"/>
    <w:rsid w:val="00831CC7"/>
    <w:rsid w:val="00832E6F"/>
    <w:rsid w:val="008340C8"/>
    <w:rsid w:val="0083509A"/>
    <w:rsid w:val="00835981"/>
    <w:rsid w:val="00841C49"/>
    <w:rsid w:val="00843484"/>
    <w:rsid w:val="00843B5D"/>
    <w:rsid w:val="00846992"/>
    <w:rsid w:val="008478E0"/>
    <w:rsid w:val="00850ABD"/>
    <w:rsid w:val="0085329D"/>
    <w:rsid w:val="00855530"/>
    <w:rsid w:val="00860D9C"/>
    <w:rsid w:val="00863811"/>
    <w:rsid w:val="00864173"/>
    <w:rsid w:val="00865BE2"/>
    <w:rsid w:val="008661C7"/>
    <w:rsid w:val="008759F0"/>
    <w:rsid w:val="0087712E"/>
    <w:rsid w:val="008814AA"/>
    <w:rsid w:val="00881698"/>
    <w:rsid w:val="008817B6"/>
    <w:rsid w:val="00883A1A"/>
    <w:rsid w:val="00883E9A"/>
    <w:rsid w:val="00884436"/>
    <w:rsid w:val="008854DA"/>
    <w:rsid w:val="00890967"/>
    <w:rsid w:val="00894579"/>
    <w:rsid w:val="008949A9"/>
    <w:rsid w:val="0089628F"/>
    <w:rsid w:val="00896F71"/>
    <w:rsid w:val="008A06C0"/>
    <w:rsid w:val="008A6404"/>
    <w:rsid w:val="008B0A24"/>
    <w:rsid w:val="008B0C10"/>
    <w:rsid w:val="008B3EA6"/>
    <w:rsid w:val="008B4635"/>
    <w:rsid w:val="008B4E6F"/>
    <w:rsid w:val="008B51D3"/>
    <w:rsid w:val="008B56A3"/>
    <w:rsid w:val="008B59FF"/>
    <w:rsid w:val="008B6D2E"/>
    <w:rsid w:val="008B7BDE"/>
    <w:rsid w:val="008C110D"/>
    <w:rsid w:val="008C3345"/>
    <w:rsid w:val="008C511D"/>
    <w:rsid w:val="008C54EC"/>
    <w:rsid w:val="008D07AA"/>
    <w:rsid w:val="008D52AD"/>
    <w:rsid w:val="008D57AA"/>
    <w:rsid w:val="008D5AB8"/>
    <w:rsid w:val="008E1470"/>
    <w:rsid w:val="008E15FF"/>
    <w:rsid w:val="008E4C25"/>
    <w:rsid w:val="008E6477"/>
    <w:rsid w:val="008E7B0C"/>
    <w:rsid w:val="008F1350"/>
    <w:rsid w:val="008F1387"/>
    <w:rsid w:val="008F2F0C"/>
    <w:rsid w:val="008F328B"/>
    <w:rsid w:val="008F4922"/>
    <w:rsid w:val="008F6BB8"/>
    <w:rsid w:val="008F7316"/>
    <w:rsid w:val="008F76D9"/>
    <w:rsid w:val="00900531"/>
    <w:rsid w:val="00903DB9"/>
    <w:rsid w:val="0090459E"/>
    <w:rsid w:val="009051C9"/>
    <w:rsid w:val="00905386"/>
    <w:rsid w:val="00905CEA"/>
    <w:rsid w:val="00912E21"/>
    <w:rsid w:val="00915662"/>
    <w:rsid w:val="0091581A"/>
    <w:rsid w:val="00915F66"/>
    <w:rsid w:val="009163C7"/>
    <w:rsid w:val="00916CEE"/>
    <w:rsid w:val="00923BE9"/>
    <w:rsid w:val="00924CE5"/>
    <w:rsid w:val="009269DA"/>
    <w:rsid w:val="00931558"/>
    <w:rsid w:val="00931869"/>
    <w:rsid w:val="0093423C"/>
    <w:rsid w:val="00935A0D"/>
    <w:rsid w:val="0093778E"/>
    <w:rsid w:val="00937E72"/>
    <w:rsid w:val="0094064B"/>
    <w:rsid w:val="00940817"/>
    <w:rsid w:val="0094310C"/>
    <w:rsid w:val="00953879"/>
    <w:rsid w:val="00957214"/>
    <w:rsid w:val="00957745"/>
    <w:rsid w:val="009626B3"/>
    <w:rsid w:val="00965ADB"/>
    <w:rsid w:val="009673C6"/>
    <w:rsid w:val="00970537"/>
    <w:rsid w:val="00980C62"/>
    <w:rsid w:val="00987D34"/>
    <w:rsid w:val="009909D9"/>
    <w:rsid w:val="00990E8E"/>
    <w:rsid w:val="009927A2"/>
    <w:rsid w:val="0099681D"/>
    <w:rsid w:val="0099737C"/>
    <w:rsid w:val="009A2AF1"/>
    <w:rsid w:val="009A4ECD"/>
    <w:rsid w:val="009A7D53"/>
    <w:rsid w:val="009B19DC"/>
    <w:rsid w:val="009B3505"/>
    <w:rsid w:val="009B7928"/>
    <w:rsid w:val="009C22AB"/>
    <w:rsid w:val="009C2531"/>
    <w:rsid w:val="009C3D7E"/>
    <w:rsid w:val="009C5C0C"/>
    <w:rsid w:val="009C72C7"/>
    <w:rsid w:val="009C7483"/>
    <w:rsid w:val="009D00AC"/>
    <w:rsid w:val="009D16AE"/>
    <w:rsid w:val="009D1FD5"/>
    <w:rsid w:val="009D396B"/>
    <w:rsid w:val="009D4296"/>
    <w:rsid w:val="009D67E6"/>
    <w:rsid w:val="009D6F82"/>
    <w:rsid w:val="009E0746"/>
    <w:rsid w:val="009E2819"/>
    <w:rsid w:val="009E4FD5"/>
    <w:rsid w:val="009F3DD4"/>
    <w:rsid w:val="009F41AF"/>
    <w:rsid w:val="009F4B75"/>
    <w:rsid w:val="009F4D0B"/>
    <w:rsid w:val="009F5E82"/>
    <w:rsid w:val="00A04617"/>
    <w:rsid w:val="00A066C1"/>
    <w:rsid w:val="00A10222"/>
    <w:rsid w:val="00A10F78"/>
    <w:rsid w:val="00A1184A"/>
    <w:rsid w:val="00A12063"/>
    <w:rsid w:val="00A1579A"/>
    <w:rsid w:val="00A16D5D"/>
    <w:rsid w:val="00A202CE"/>
    <w:rsid w:val="00A212D9"/>
    <w:rsid w:val="00A255BF"/>
    <w:rsid w:val="00A25E8F"/>
    <w:rsid w:val="00A27B34"/>
    <w:rsid w:val="00A3190D"/>
    <w:rsid w:val="00A41542"/>
    <w:rsid w:val="00A41AD1"/>
    <w:rsid w:val="00A41B8A"/>
    <w:rsid w:val="00A42799"/>
    <w:rsid w:val="00A44425"/>
    <w:rsid w:val="00A46701"/>
    <w:rsid w:val="00A515EE"/>
    <w:rsid w:val="00A5359C"/>
    <w:rsid w:val="00A54D27"/>
    <w:rsid w:val="00A55000"/>
    <w:rsid w:val="00A57D7B"/>
    <w:rsid w:val="00A6005D"/>
    <w:rsid w:val="00A61970"/>
    <w:rsid w:val="00A647C6"/>
    <w:rsid w:val="00A65951"/>
    <w:rsid w:val="00A73E5E"/>
    <w:rsid w:val="00A774C9"/>
    <w:rsid w:val="00A77C15"/>
    <w:rsid w:val="00A803DD"/>
    <w:rsid w:val="00A823EB"/>
    <w:rsid w:val="00A82E9F"/>
    <w:rsid w:val="00A84983"/>
    <w:rsid w:val="00A87BF4"/>
    <w:rsid w:val="00A9027B"/>
    <w:rsid w:val="00A907B3"/>
    <w:rsid w:val="00A921C9"/>
    <w:rsid w:val="00A9244A"/>
    <w:rsid w:val="00A93B6D"/>
    <w:rsid w:val="00A9561A"/>
    <w:rsid w:val="00AA0F11"/>
    <w:rsid w:val="00AA189F"/>
    <w:rsid w:val="00AA2A07"/>
    <w:rsid w:val="00AA2FE2"/>
    <w:rsid w:val="00AA413F"/>
    <w:rsid w:val="00AB1947"/>
    <w:rsid w:val="00AB1C1D"/>
    <w:rsid w:val="00AB2375"/>
    <w:rsid w:val="00AB6D24"/>
    <w:rsid w:val="00AB75C2"/>
    <w:rsid w:val="00AC2471"/>
    <w:rsid w:val="00AC36AA"/>
    <w:rsid w:val="00AC4464"/>
    <w:rsid w:val="00AC606F"/>
    <w:rsid w:val="00AC656B"/>
    <w:rsid w:val="00AC7B00"/>
    <w:rsid w:val="00AC7CA2"/>
    <w:rsid w:val="00AD28BC"/>
    <w:rsid w:val="00AD39E7"/>
    <w:rsid w:val="00AD5A44"/>
    <w:rsid w:val="00AE4627"/>
    <w:rsid w:val="00AE5922"/>
    <w:rsid w:val="00AE5F3C"/>
    <w:rsid w:val="00AF26B9"/>
    <w:rsid w:val="00AF4E8B"/>
    <w:rsid w:val="00AF585B"/>
    <w:rsid w:val="00AF5CE7"/>
    <w:rsid w:val="00AF6770"/>
    <w:rsid w:val="00B0356B"/>
    <w:rsid w:val="00B03D49"/>
    <w:rsid w:val="00B041EE"/>
    <w:rsid w:val="00B0548F"/>
    <w:rsid w:val="00B05513"/>
    <w:rsid w:val="00B075B0"/>
    <w:rsid w:val="00B07F75"/>
    <w:rsid w:val="00B10F25"/>
    <w:rsid w:val="00B12181"/>
    <w:rsid w:val="00B12360"/>
    <w:rsid w:val="00B135E6"/>
    <w:rsid w:val="00B1583E"/>
    <w:rsid w:val="00B1621F"/>
    <w:rsid w:val="00B20878"/>
    <w:rsid w:val="00B220F0"/>
    <w:rsid w:val="00B27450"/>
    <w:rsid w:val="00B27DF0"/>
    <w:rsid w:val="00B333A6"/>
    <w:rsid w:val="00B3363F"/>
    <w:rsid w:val="00B33EED"/>
    <w:rsid w:val="00B35915"/>
    <w:rsid w:val="00B40284"/>
    <w:rsid w:val="00B42329"/>
    <w:rsid w:val="00B4341E"/>
    <w:rsid w:val="00B47990"/>
    <w:rsid w:val="00B51B91"/>
    <w:rsid w:val="00B541AD"/>
    <w:rsid w:val="00B54AD1"/>
    <w:rsid w:val="00B56C56"/>
    <w:rsid w:val="00B56E38"/>
    <w:rsid w:val="00B6074F"/>
    <w:rsid w:val="00B61E3E"/>
    <w:rsid w:val="00B62D3B"/>
    <w:rsid w:val="00B65B49"/>
    <w:rsid w:val="00B71B6D"/>
    <w:rsid w:val="00B721CF"/>
    <w:rsid w:val="00B73CB7"/>
    <w:rsid w:val="00B77A4F"/>
    <w:rsid w:val="00B80326"/>
    <w:rsid w:val="00B83BD7"/>
    <w:rsid w:val="00B84E03"/>
    <w:rsid w:val="00B92425"/>
    <w:rsid w:val="00B92F72"/>
    <w:rsid w:val="00B93223"/>
    <w:rsid w:val="00B9428E"/>
    <w:rsid w:val="00B94C81"/>
    <w:rsid w:val="00BA22B9"/>
    <w:rsid w:val="00BA3C7B"/>
    <w:rsid w:val="00BA4246"/>
    <w:rsid w:val="00BA4DA1"/>
    <w:rsid w:val="00BB07C2"/>
    <w:rsid w:val="00BB0E14"/>
    <w:rsid w:val="00BB1AFD"/>
    <w:rsid w:val="00BB6794"/>
    <w:rsid w:val="00BB75D0"/>
    <w:rsid w:val="00BC150D"/>
    <w:rsid w:val="00BC1915"/>
    <w:rsid w:val="00BC1A23"/>
    <w:rsid w:val="00BC3192"/>
    <w:rsid w:val="00BC57CC"/>
    <w:rsid w:val="00BC6479"/>
    <w:rsid w:val="00BD221F"/>
    <w:rsid w:val="00BD25E9"/>
    <w:rsid w:val="00BD30F9"/>
    <w:rsid w:val="00BD6B9F"/>
    <w:rsid w:val="00BE109F"/>
    <w:rsid w:val="00BE1BAC"/>
    <w:rsid w:val="00BE2DDA"/>
    <w:rsid w:val="00BE4CDD"/>
    <w:rsid w:val="00BE4F02"/>
    <w:rsid w:val="00BE5405"/>
    <w:rsid w:val="00BE6694"/>
    <w:rsid w:val="00BF6113"/>
    <w:rsid w:val="00BF6E18"/>
    <w:rsid w:val="00BF7ABD"/>
    <w:rsid w:val="00C004E8"/>
    <w:rsid w:val="00C01A6F"/>
    <w:rsid w:val="00C02F33"/>
    <w:rsid w:val="00C06005"/>
    <w:rsid w:val="00C07A8E"/>
    <w:rsid w:val="00C14C83"/>
    <w:rsid w:val="00C16685"/>
    <w:rsid w:val="00C17589"/>
    <w:rsid w:val="00C177CF"/>
    <w:rsid w:val="00C20128"/>
    <w:rsid w:val="00C23391"/>
    <w:rsid w:val="00C27BCB"/>
    <w:rsid w:val="00C3096C"/>
    <w:rsid w:val="00C30B09"/>
    <w:rsid w:val="00C30C23"/>
    <w:rsid w:val="00C30F4C"/>
    <w:rsid w:val="00C318A6"/>
    <w:rsid w:val="00C31A2A"/>
    <w:rsid w:val="00C3562B"/>
    <w:rsid w:val="00C40A18"/>
    <w:rsid w:val="00C41148"/>
    <w:rsid w:val="00C42A4D"/>
    <w:rsid w:val="00C46F47"/>
    <w:rsid w:val="00C47C59"/>
    <w:rsid w:val="00C511E2"/>
    <w:rsid w:val="00C5383E"/>
    <w:rsid w:val="00C5493C"/>
    <w:rsid w:val="00C54D35"/>
    <w:rsid w:val="00C56717"/>
    <w:rsid w:val="00C5691E"/>
    <w:rsid w:val="00C57F5C"/>
    <w:rsid w:val="00C607CC"/>
    <w:rsid w:val="00C608EC"/>
    <w:rsid w:val="00C6187B"/>
    <w:rsid w:val="00C61B3B"/>
    <w:rsid w:val="00C63D35"/>
    <w:rsid w:val="00C63EA1"/>
    <w:rsid w:val="00C64AE8"/>
    <w:rsid w:val="00C66586"/>
    <w:rsid w:val="00C7716D"/>
    <w:rsid w:val="00C77688"/>
    <w:rsid w:val="00C77C00"/>
    <w:rsid w:val="00C864CF"/>
    <w:rsid w:val="00C877E9"/>
    <w:rsid w:val="00C9198B"/>
    <w:rsid w:val="00C92DD3"/>
    <w:rsid w:val="00C95A08"/>
    <w:rsid w:val="00C96451"/>
    <w:rsid w:val="00CA3642"/>
    <w:rsid w:val="00CA790B"/>
    <w:rsid w:val="00CB14FC"/>
    <w:rsid w:val="00CB7662"/>
    <w:rsid w:val="00CC787A"/>
    <w:rsid w:val="00CC7B3E"/>
    <w:rsid w:val="00CD10BA"/>
    <w:rsid w:val="00CD3DE7"/>
    <w:rsid w:val="00CD4A30"/>
    <w:rsid w:val="00CD4FF2"/>
    <w:rsid w:val="00CD6620"/>
    <w:rsid w:val="00CE00E7"/>
    <w:rsid w:val="00CE024C"/>
    <w:rsid w:val="00CE2633"/>
    <w:rsid w:val="00CE277C"/>
    <w:rsid w:val="00CE4F39"/>
    <w:rsid w:val="00CF06E4"/>
    <w:rsid w:val="00CF090F"/>
    <w:rsid w:val="00CF141E"/>
    <w:rsid w:val="00CF3C7F"/>
    <w:rsid w:val="00CF4EE7"/>
    <w:rsid w:val="00CF6DA9"/>
    <w:rsid w:val="00CF742A"/>
    <w:rsid w:val="00D02EE3"/>
    <w:rsid w:val="00D03641"/>
    <w:rsid w:val="00D03773"/>
    <w:rsid w:val="00D039C8"/>
    <w:rsid w:val="00D06867"/>
    <w:rsid w:val="00D06A11"/>
    <w:rsid w:val="00D06B7F"/>
    <w:rsid w:val="00D13D7B"/>
    <w:rsid w:val="00D200DC"/>
    <w:rsid w:val="00D20AA3"/>
    <w:rsid w:val="00D22E9E"/>
    <w:rsid w:val="00D234B9"/>
    <w:rsid w:val="00D23F6D"/>
    <w:rsid w:val="00D24099"/>
    <w:rsid w:val="00D24137"/>
    <w:rsid w:val="00D24747"/>
    <w:rsid w:val="00D26AF2"/>
    <w:rsid w:val="00D30FD1"/>
    <w:rsid w:val="00D34DD2"/>
    <w:rsid w:val="00D364A3"/>
    <w:rsid w:val="00D36593"/>
    <w:rsid w:val="00D40333"/>
    <w:rsid w:val="00D41957"/>
    <w:rsid w:val="00D44AC0"/>
    <w:rsid w:val="00D45D23"/>
    <w:rsid w:val="00D46366"/>
    <w:rsid w:val="00D47D74"/>
    <w:rsid w:val="00D47E16"/>
    <w:rsid w:val="00D50629"/>
    <w:rsid w:val="00D513AD"/>
    <w:rsid w:val="00D55671"/>
    <w:rsid w:val="00D616BB"/>
    <w:rsid w:val="00D623AC"/>
    <w:rsid w:val="00D704CC"/>
    <w:rsid w:val="00D707AC"/>
    <w:rsid w:val="00D71B6E"/>
    <w:rsid w:val="00D7579D"/>
    <w:rsid w:val="00D75D29"/>
    <w:rsid w:val="00D81BD9"/>
    <w:rsid w:val="00D829C0"/>
    <w:rsid w:val="00D8662A"/>
    <w:rsid w:val="00D93333"/>
    <w:rsid w:val="00D942A5"/>
    <w:rsid w:val="00D975F7"/>
    <w:rsid w:val="00DA1361"/>
    <w:rsid w:val="00DB01AE"/>
    <w:rsid w:val="00DB0FE7"/>
    <w:rsid w:val="00DB305C"/>
    <w:rsid w:val="00DB3748"/>
    <w:rsid w:val="00DB58F9"/>
    <w:rsid w:val="00DC0AAA"/>
    <w:rsid w:val="00DC544C"/>
    <w:rsid w:val="00DC66A2"/>
    <w:rsid w:val="00DD0D16"/>
    <w:rsid w:val="00DD43B3"/>
    <w:rsid w:val="00DD64CF"/>
    <w:rsid w:val="00DE3D35"/>
    <w:rsid w:val="00DE4FA9"/>
    <w:rsid w:val="00DE5272"/>
    <w:rsid w:val="00DE6121"/>
    <w:rsid w:val="00DF3AF6"/>
    <w:rsid w:val="00DF5943"/>
    <w:rsid w:val="00DF678C"/>
    <w:rsid w:val="00E0265A"/>
    <w:rsid w:val="00E0360C"/>
    <w:rsid w:val="00E05D25"/>
    <w:rsid w:val="00E116C9"/>
    <w:rsid w:val="00E1205B"/>
    <w:rsid w:val="00E1439B"/>
    <w:rsid w:val="00E14A2F"/>
    <w:rsid w:val="00E1573F"/>
    <w:rsid w:val="00E1629C"/>
    <w:rsid w:val="00E175A2"/>
    <w:rsid w:val="00E176C9"/>
    <w:rsid w:val="00E17D95"/>
    <w:rsid w:val="00E24E0A"/>
    <w:rsid w:val="00E25009"/>
    <w:rsid w:val="00E2578E"/>
    <w:rsid w:val="00E273D7"/>
    <w:rsid w:val="00E27C36"/>
    <w:rsid w:val="00E43609"/>
    <w:rsid w:val="00E43CDD"/>
    <w:rsid w:val="00E5237E"/>
    <w:rsid w:val="00E533B8"/>
    <w:rsid w:val="00E546B2"/>
    <w:rsid w:val="00E54EFB"/>
    <w:rsid w:val="00E55F7B"/>
    <w:rsid w:val="00E56B6C"/>
    <w:rsid w:val="00E578BB"/>
    <w:rsid w:val="00E633E8"/>
    <w:rsid w:val="00E63768"/>
    <w:rsid w:val="00E63E9E"/>
    <w:rsid w:val="00E6418E"/>
    <w:rsid w:val="00E72328"/>
    <w:rsid w:val="00E75F8C"/>
    <w:rsid w:val="00E82DCC"/>
    <w:rsid w:val="00E83AF0"/>
    <w:rsid w:val="00E85115"/>
    <w:rsid w:val="00E857A3"/>
    <w:rsid w:val="00E86033"/>
    <w:rsid w:val="00E8603C"/>
    <w:rsid w:val="00E8616E"/>
    <w:rsid w:val="00E92413"/>
    <w:rsid w:val="00EA2FEF"/>
    <w:rsid w:val="00EB006D"/>
    <w:rsid w:val="00EB2476"/>
    <w:rsid w:val="00EB3E87"/>
    <w:rsid w:val="00EB6C4D"/>
    <w:rsid w:val="00EB6DEF"/>
    <w:rsid w:val="00EB74D7"/>
    <w:rsid w:val="00EC1599"/>
    <w:rsid w:val="00EC6342"/>
    <w:rsid w:val="00ED0805"/>
    <w:rsid w:val="00ED08CD"/>
    <w:rsid w:val="00ED0943"/>
    <w:rsid w:val="00ED5E7E"/>
    <w:rsid w:val="00ED5EE9"/>
    <w:rsid w:val="00EE312B"/>
    <w:rsid w:val="00EE3312"/>
    <w:rsid w:val="00EE34D5"/>
    <w:rsid w:val="00EE358E"/>
    <w:rsid w:val="00EE3E7F"/>
    <w:rsid w:val="00EE454E"/>
    <w:rsid w:val="00EE478F"/>
    <w:rsid w:val="00EE4F53"/>
    <w:rsid w:val="00EE579D"/>
    <w:rsid w:val="00EF133E"/>
    <w:rsid w:val="00EF14A0"/>
    <w:rsid w:val="00EF1645"/>
    <w:rsid w:val="00EF1E2D"/>
    <w:rsid w:val="00EF28B5"/>
    <w:rsid w:val="00EF4C42"/>
    <w:rsid w:val="00EF6B28"/>
    <w:rsid w:val="00EF714E"/>
    <w:rsid w:val="00EF767E"/>
    <w:rsid w:val="00F04BB6"/>
    <w:rsid w:val="00F11398"/>
    <w:rsid w:val="00F11E55"/>
    <w:rsid w:val="00F17154"/>
    <w:rsid w:val="00F17284"/>
    <w:rsid w:val="00F17EBF"/>
    <w:rsid w:val="00F22438"/>
    <w:rsid w:val="00F25E52"/>
    <w:rsid w:val="00F31A88"/>
    <w:rsid w:val="00F31B85"/>
    <w:rsid w:val="00F31FE4"/>
    <w:rsid w:val="00F32473"/>
    <w:rsid w:val="00F359A3"/>
    <w:rsid w:val="00F35CDC"/>
    <w:rsid w:val="00F36918"/>
    <w:rsid w:val="00F37BDE"/>
    <w:rsid w:val="00F4062F"/>
    <w:rsid w:val="00F41861"/>
    <w:rsid w:val="00F41CE3"/>
    <w:rsid w:val="00F45D1B"/>
    <w:rsid w:val="00F508EF"/>
    <w:rsid w:val="00F5238B"/>
    <w:rsid w:val="00F56A39"/>
    <w:rsid w:val="00F56F25"/>
    <w:rsid w:val="00F578CD"/>
    <w:rsid w:val="00F66018"/>
    <w:rsid w:val="00F7154A"/>
    <w:rsid w:val="00F71D7D"/>
    <w:rsid w:val="00F720C4"/>
    <w:rsid w:val="00F738AD"/>
    <w:rsid w:val="00F747BA"/>
    <w:rsid w:val="00F75B9A"/>
    <w:rsid w:val="00F8235B"/>
    <w:rsid w:val="00F83D56"/>
    <w:rsid w:val="00F85662"/>
    <w:rsid w:val="00F87FB8"/>
    <w:rsid w:val="00F9060B"/>
    <w:rsid w:val="00F917C5"/>
    <w:rsid w:val="00F94054"/>
    <w:rsid w:val="00F9440C"/>
    <w:rsid w:val="00F97BF7"/>
    <w:rsid w:val="00FA033F"/>
    <w:rsid w:val="00FA2160"/>
    <w:rsid w:val="00FA3232"/>
    <w:rsid w:val="00FA399F"/>
    <w:rsid w:val="00FA5205"/>
    <w:rsid w:val="00FA5A3B"/>
    <w:rsid w:val="00FA67CE"/>
    <w:rsid w:val="00FB1A39"/>
    <w:rsid w:val="00FB4C39"/>
    <w:rsid w:val="00FB5BDF"/>
    <w:rsid w:val="00FB61F2"/>
    <w:rsid w:val="00FB7356"/>
    <w:rsid w:val="00FC1EBB"/>
    <w:rsid w:val="00FC2176"/>
    <w:rsid w:val="00FC3B73"/>
    <w:rsid w:val="00FD5FA3"/>
    <w:rsid w:val="00FD74D7"/>
    <w:rsid w:val="00FE0EEA"/>
    <w:rsid w:val="00FE25E6"/>
    <w:rsid w:val="00FE3514"/>
    <w:rsid w:val="00FE4B3E"/>
    <w:rsid w:val="00FE5B82"/>
    <w:rsid w:val="00FF09B6"/>
    <w:rsid w:val="00FF3232"/>
    <w:rsid w:val="00FF5E6E"/>
    <w:rsid w:val="00FF6C70"/>
    <w:rsid w:val="00FF711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27299062"/>
  <w15:docId w15:val="{1548156B-9DCA-4DCC-A4E0-FC7DDF1C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DC66A2"/>
    <w:pPr>
      <w:spacing w:line="280" w:lineRule="atLeast"/>
    </w:pPr>
    <w:rPr>
      <w:rFonts w:eastAsia="Times New Roman"/>
      <w:sz w:val="21"/>
      <w:szCs w:val="21"/>
      <w:lang w:eastAsia="en-US"/>
    </w:rPr>
  </w:style>
  <w:style w:type="paragraph" w:styleId="Kop1">
    <w:name w:val="heading 1"/>
    <w:aliases w:val="Hoofdstuk,Section Heading,sectionHeading,hoofdstuk,hfd + Justified,Left:  0 mm,First line:  0 mm + Justified...,Hoofdstuk nummer"/>
    <w:basedOn w:val="Standaard"/>
    <w:next w:val="Standaard"/>
    <w:link w:val="Kop1Char"/>
    <w:qFormat/>
    <w:rsid w:val="00654A9F"/>
    <w:pPr>
      <w:keepNext/>
      <w:keepLines/>
      <w:numPr>
        <w:numId w:val="4"/>
      </w:numPr>
      <w:spacing w:line="520" w:lineRule="atLeast"/>
      <w:outlineLvl w:val="0"/>
    </w:pPr>
    <w:rPr>
      <w:b/>
      <w:bCs/>
      <w:sz w:val="42"/>
      <w:szCs w:val="28"/>
    </w:rPr>
  </w:style>
  <w:style w:type="paragraph" w:styleId="Kop2">
    <w:name w:val="heading 2"/>
    <w:aliases w:val="Bijlage,Reset numbering,Paragraaf,paragraaf,paragraafnummer,h2,H2,Heading 2 Hidden,Level 2 Topic Heading,...t,..."/>
    <w:basedOn w:val="Standaard"/>
    <w:next w:val="Standaard"/>
    <w:link w:val="Kop2Char"/>
    <w:qFormat/>
    <w:rsid w:val="00654A9F"/>
    <w:pPr>
      <w:keepNext/>
      <w:keepLines/>
      <w:numPr>
        <w:ilvl w:val="1"/>
        <w:numId w:val="4"/>
      </w:numPr>
      <w:spacing w:line="360" w:lineRule="atLeast"/>
      <w:outlineLvl w:val="1"/>
    </w:pPr>
    <w:rPr>
      <w:b/>
      <w:bCs/>
      <w:sz w:val="28"/>
      <w:szCs w:val="26"/>
    </w:rPr>
  </w:style>
  <w:style w:type="paragraph" w:styleId="Kop3">
    <w:name w:val="heading 3"/>
    <w:aliases w:val="Voorwoord,Level 1 - 1,Sub-paragraaf,subparagraaf + Voor:  0 pt + Voor: ...,subparagraaf,Subparagraaf,H3,h3"/>
    <w:basedOn w:val="Standaard"/>
    <w:next w:val="Standaard"/>
    <w:link w:val="Kop3Char"/>
    <w:qFormat/>
    <w:rsid w:val="00654A9F"/>
    <w:pPr>
      <w:numPr>
        <w:ilvl w:val="2"/>
        <w:numId w:val="4"/>
      </w:numPr>
      <w:spacing w:line="310" w:lineRule="atLeast"/>
      <w:outlineLvl w:val="2"/>
    </w:pPr>
    <w:rPr>
      <w:b/>
      <w:sz w:val="24"/>
    </w:rPr>
  </w:style>
  <w:style w:type="paragraph" w:styleId="Kop4">
    <w:name w:val="heading 4"/>
    <w:aliases w:val="Level 2 - a"/>
    <w:basedOn w:val="Standaard"/>
    <w:next w:val="Standaard"/>
    <w:link w:val="Kop4Char"/>
    <w:qFormat/>
    <w:rsid w:val="00654A9F"/>
    <w:pPr>
      <w:keepNext/>
      <w:keepLines/>
      <w:numPr>
        <w:ilvl w:val="3"/>
        <w:numId w:val="4"/>
      </w:numPr>
      <w:outlineLvl w:val="3"/>
    </w:pPr>
    <w:rPr>
      <w:b/>
      <w:bCs/>
      <w:iCs/>
    </w:rPr>
  </w:style>
  <w:style w:type="paragraph" w:styleId="Kop5">
    <w:name w:val="heading 5"/>
    <w:aliases w:val="Level 3 - i"/>
    <w:basedOn w:val="Standaard"/>
    <w:next w:val="Standaard"/>
    <w:link w:val="Kop5Char"/>
    <w:qFormat/>
    <w:locked/>
    <w:rsid w:val="00182B06"/>
    <w:pPr>
      <w:numPr>
        <w:ilvl w:val="4"/>
        <w:numId w:val="4"/>
      </w:numPr>
      <w:spacing w:before="240" w:after="60"/>
      <w:outlineLvl w:val="4"/>
    </w:pPr>
    <w:rPr>
      <w:b/>
      <w:bCs/>
      <w:i/>
      <w:iCs/>
      <w:sz w:val="26"/>
      <w:szCs w:val="26"/>
    </w:rPr>
  </w:style>
  <w:style w:type="paragraph" w:styleId="Kop6">
    <w:name w:val="heading 6"/>
    <w:basedOn w:val="Standaard"/>
    <w:next w:val="Standaard"/>
    <w:link w:val="Kop6Char"/>
    <w:qFormat/>
    <w:locked/>
    <w:rsid w:val="00182B06"/>
    <w:pPr>
      <w:numPr>
        <w:ilvl w:val="5"/>
        <w:numId w:val="4"/>
      </w:numPr>
      <w:spacing w:before="240" w:after="60"/>
      <w:outlineLvl w:val="5"/>
    </w:pPr>
    <w:rPr>
      <w:rFonts w:ascii="Times New Roman" w:hAnsi="Times New Roman"/>
      <w:b/>
      <w:bCs/>
      <w:sz w:val="22"/>
      <w:szCs w:val="22"/>
    </w:rPr>
  </w:style>
  <w:style w:type="paragraph" w:styleId="Kop7">
    <w:name w:val="heading 7"/>
    <w:basedOn w:val="Standaard"/>
    <w:next w:val="Standaard"/>
    <w:link w:val="Kop7Char"/>
    <w:qFormat/>
    <w:locked/>
    <w:rsid w:val="00182B06"/>
    <w:pPr>
      <w:numPr>
        <w:ilvl w:val="6"/>
        <w:numId w:val="4"/>
      </w:numPr>
      <w:spacing w:before="240" w:after="60"/>
      <w:outlineLvl w:val="6"/>
    </w:pPr>
    <w:rPr>
      <w:rFonts w:ascii="Times New Roman" w:hAnsi="Times New Roman"/>
      <w:sz w:val="24"/>
      <w:szCs w:val="24"/>
    </w:rPr>
  </w:style>
  <w:style w:type="paragraph" w:styleId="Kop8">
    <w:name w:val="heading 8"/>
    <w:basedOn w:val="Standaard"/>
    <w:next w:val="Standaard"/>
    <w:link w:val="Kop8Char"/>
    <w:qFormat/>
    <w:locked/>
    <w:rsid w:val="00182B06"/>
    <w:pPr>
      <w:numPr>
        <w:ilvl w:val="7"/>
        <w:numId w:val="4"/>
      </w:numPr>
      <w:spacing w:before="240" w:after="60"/>
      <w:outlineLvl w:val="7"/>
    </w:pPr>
    <w:rPr>
      <w:rFonts w:ascii="Times New Roman" w:hAnsi="Times New Roman"/>
      <w:i/>
      <w:iCs/>
      <w:sz w:val="24"/>
      <w:szCs w:val="24"/>
    </w:rPr>
  </w:style>
  <w:style w:type="paragraph" w:styleId="Kop9">
    <w:name w:val="heading 9"/>
    <w:basedOn w:val="Standaard"/>
    <w:next w:val="Standaard"/>
    <w:link w:val="Kop9Char"/>
    <w:qFormat/>
    <w:locked/>
    <w:rsid w:val="00182B06"/>
    <w:pPr>
      <w:numPr>
        <w:ilvl w:val="8"/>
        <w:numId w:val="4"/>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 Char,Section Heading Char,sectionHeading Char,hoofdstuk Char,hfd + Justified Char,Left:  0 mm Char,First line:  0 mm + Justified... Char,Hoofdstuk nummer Char"/>
    <w:link w:val="Kop1"/>
    <w:locked/>
    <w:rsid w:val="00654A9F"/>
    <w:rPr>
      <w:rFonts w:eastAsia="Times New Roman"/>
      <w:b/>
      <w:bCs/>
      <w:sz w:val="42"/>
      <w:szCs w:val="28"/>
      <w:lang w:eastAsia="en-US"/>
    </w:rPr>
  </w:style>
  <w:style w:type="character" w:customStyle="1" w:styleId="Kop2Char">
    <w:name w:val="Kop 2 Char"/>
    <w:aliases w:val="Bijlage Char,Reset numbering Char,Paragraaf Char,paragraaf Char,paragraafnummer Char,h2 Char,H2 Char,Heading 2 Hidden Char,Level 2 Topic Heading Char,...t Char,... Char"/>
    <w:link w:val="Kop2"/>
    <w:locked/>
    <w:rsid w:val="00654A9F"/>
    <w:rPr>
      <w:rFonts w:eastAsia="Times New Roman"/>
      <w:b/>
      <w:bCs/>
      <w:sz w:val="28"/>
      <w:szCs w:val="26"/>
      <w:lang w:eastAsia="en-US"/>
    </w:rPr>
  </w:style>
  <w:style w:type="character" w:customStyle="1" w:styleId="Kop3Char">
    <w:name w:val="Kop 3 Char"/>
    <w:aliases w:val="Voorwoord Char,Level 1 - 1 Char,Sub-paragraaf Char,subparagraaf + Voor:  0 pt + Voor: ... Char,subparagraaf Char,Subparagraaf Char,H3 Char,h3 Char"/>
    <w:link w:val="Kop3"/>
    <w:locked/>
    <w:rsid w:val="00654A9F"/>
    <w:rPr>
      <w:rFonts w:eastAsia="Times New Roman"/>
      <w:b/>
      <w:sz w:val="24"/>
      <w:szCs w:val="21"/>
      <w:lang w:eastAsia="en-US"/>
    </w:rPr>
  </w:style>
  <w:style w:type="character" w:customStyle="1" w:styleId="Kop4Char">
    <w:name w:val="Kop 4 Char"/>
    <w:aliases w:val="Level 2 - a Char"/>
    <w:link w:val="Kop4"/>
    <w:locked/>
    <w:rsid w:val="00654A9F"/>
    <w:rPr>
      <w:rFonts w:eastAsia="Times New Roman"/>
      <w:b/>
      <w:bCs/>
      <w:iCs/>
      <w:sz w:val="21"/>
      <w:szCs w:val="21"/>
      <w:lang w:eastAsia="en-US"/>
    </w:rPr>
  </w:style>
  <w:style w:type="character" w:customStyle="1" w:styleId="Kop5Char">
    <w:name w:val="Kop 5 Char"/>
    <w:aliases w:val="Level 3 - i Char"/>
    <w:link w:val="Kop5"/>
    <w:locked/>
    <w:rsid w:val="003E2CEA"/>
    <w:rPr>
      <w:rFonts w:eastAsia="Times New Roman"/>
      <w:b/>
      <w:bCs/>
      <w:i/>
      <w:iCs/>
      <w:sz w:val="26"/>
      <w:szCs w:val="26"/>
      <w:lang w:eastAsia="en-US"/>
    </w:rPr>
  </w:style>
  <w:style w:type="character" w:customStyle="1" w:styleId="Kop6Char">
    <w:name w:val="Kop 6 Char"/>
    <w:link w:val="Kop6"/>
    <w:locked/>
    <w:rsid w:val="003E2CEA"/>
    <w:rPr>
      <w:rFonts w:ascii="Times New Roman" w:eastAsia="Times New Roman" w:hAnsi="Times New Roman"/>
      <w:b/>
      <w:bCs/>
      <w:sz w:val="22"/>
      <w:szCs w:val="22"/>
      <w:lang w:eastAsia="en-US"/>
    </w:rPr>
  </w:style>
  <w:style w:type="character" w:customStyle="1" w:styleId="Kop7Char">
    <w:name w:val="Kop 7 Char"/>
    <w:link w:val="Kop7"/>
    <w:locked/>
    <w:rsid w:val="003E2CEA"/>
    <w:rPr>
      <w:rFonts w:ascii="Times New Roman" w:eastAsia="Times New Roman" w:hAnsi="Times New Roman"/>
      <w:sz w:val="24"/>
      <w:szCs w:val="24"/>
      <w:lang w:eastAsia="en-US"/>
    </w:rPr>
  </w:style>
  <w:style w:type="character" w:customStyle="1" w:styleId="Kop8Char">
    <w:name w:val="Kop 8 Char"/>
    <w:link w:val="Kop8"/>
    <w:locked/>
    <w:rsid w:val="003E2CEA"/>
    <w:rPr>
      <w:rFonts w:ascii="Times New Roman" w:eastAsia="Times New Roman" w:hAnsi="Times New Roman"/>
      <w:i/>
      <w:iCs/>
      <w:sz w:val="24"/>
      <w:szCs w:val="24"/>
      <w:lang w:eastAsia="en-US"/>
    </w:rPr>
  </w:style>
  <w:style w:type="character" w:customStyle="1" w:styleId="Kop9Char">
    <w:name w:val="Kop 9 Char"/>
    <w:link w:val="Kop9"/>
    <w:locked/>
    <w:rsid w:val="003E2CEA"/>
    <w:rPr>
      <w:rFonts w:ascii="Arial" w:eastAsia="Times New Roman" w:hAnsi="Arial" w:cs="Arial"/>
      <w:sz w:val="22"/>
      <w:szCs w:val="22"/>
      <w:lang w:eastAsia="en-US"/>
    </w:rPr>
  </w:style>
  <w:style w:type="paragraph" w:customStyle="1" w:styleId="Tussenkopje">
    <w:name w:val="Tussenkopje"/>
    <w:basedOn w:val="Standaard"/>
    <w:next w:val="Standaard"/>
    <w:rsid w:val="00654A9F"/>
    <w:rPr>
      <w:b/>
    </w:rPr>
  </w:style>
  <w:style w:type="paragraph" w:customStyle="1" w:styleId="Inleiding">
    <w:name w:val="Inleiding"/>
    <w:basedOn w:val="Standaard"/>
    <w:next w:val="Standaard"/>
    <w:rsid w:val="00654A9F"/>
    <w:rPr>
      <w:b/>
    </w:rPr>
  </w:style>
  <w:style w:type="paragraph" w:customStyle="1" w:styleId="OpsommingTeken">
    <w:name w:val="Opsomming Teken"/>
    <w:basedOn w:val="Standaard"/>
    <w:rsid w:val="00654A9F"/>
    <w:pPr>
      <w:numPr>
        <w:numId w:val="1"/>
      </w:numPr>
    </w:pPr>
  </w:style>
  <w:style w:type="paragraph" w:customStyle="1" w:styleId="OpsommingCijfers">
    <w:name w:val="Opsomming Cijfers"/>
    <w:basedOn w:val="Standaard"/>
    <w:rsid w:val="00654A9F"/>
    <w:pPr>
      <w:numPr>
        <w:numId w:val="2"/>
      </w:numPr>
    </w:pPr>
  </w:style>
  <w:style w:type="paragraph" w:customStyle="1" w:styleId="nadruk">
    <w:name w:val="nadruk"/>
    <w:basedOn w:val="Standaard"/>
    <w:next w:val="Standaard"/>
    <w:rsid w:val="00654A9F"/>
    <w:rPr>
      <w:b/>
    </w:rPr>
  </w:style>
  <w:style w:type="paragraph" w:customStyle="1" w:styleId="SubtieleBenadrukking">
    <w:name w:val="Subtiele Benadrukking"/>
    <w:basedOn w:val="Standaard"/>
    <w:next w:val="Standaard"/>
    <w:rsid w:val="00654A9F"/>
    <w:rPr>
      <w:i/>
    </w:rPr>
  </w:style>
  <w:style w:type="paragraph" w:customStyle="1" w:styleId="IntensieveBenadrukking">
    <w:name w:val="Intensieve Benadrukking"/>
    <w:basedOn w:val="Standaard"/>
    <w:next w:val="Standaard"/>
    <w:rsid w:val="00654A9F"/>
    <w:rPr>
      <w:b/>
      <w:i/>
      <w:color w:val="E5E5E5"/>
    </w:rPr>
  </w:style>
  <w:style w:type="paragraph" w:customStyle="1" w:styleId="citaat">
    <w:name w:val="citaat"/>
    <w:basedOn w:val="Standaard"/>
    <w:next w:val="Standaard"/>
    <w:rsid w:val="00654A9F"/>
    <w:rPr>
      <w:color w:val="666666"/>
    </w:rPr>
  </w:style>
  <w:style w:type="paragraph" w:styleId="Koptekst">
    <w:name w:val="header"/>
    <w:basedOn w:val="Standaard"/>
    <w:link w:val="KoptekstChar"/>
    <w:rsid w:val="00654A9F"/>
    <w:pPr>
      <w:tabs>
        <w:tab w:val="center" w:pos="4536"/>
        <w:tab w:val="right" w:pos="9072"/>
      </w:tabs>
      <w:spacing w:line="240" w:lineRule="auto"/>
    </w:pPr>
  </w:style>
  <w:style w:type="character" w:customStyle="1" w:styleId="KoptekstChar">
    <w:name w:val="Koptekst Char"/>
    <w:link w:val="Koptekst"/>
    <w:locked/>
    <w:rsid w:val="00654A9F"/>
    <w:rPr>
      <w:rFonts w:cs="Times New Roman"/>
    </w:rPr>
  </w:style>
  <w:style w:type="paragraph" w:styleId="Voettekst">
    <w:name w:val="footer"/>
    <w:basedOn w:val="Standaard"/>
    <w:link w:val="VoettekstChar"/>
    <w:rsid w:val="00654A9F"/>
    <w:pPr>
      <w:tabs>
        <w:tab w:val="center" w:pos="4536"/>
        <w:tab w:val="right" w:pos="9072"/>
      </w:tabs>
      <w:spacing w:line="240" w:lineRule="auto"/>
    </w:pPr>
  </w:style>
  <w:style w:type="character" w:customStyle="1" w:styleId="VoettekstChar">
    <w:name w:val="Voettekst Char"/>
    <w:link w:val="Voettekst"/>
    <w:locked/>
    <w:rsid w:val="00654A9F"/>
    <w:rPr>
      <w:rFonts w:cs="Times New Roman"/>
    </w:rPr>
  </w:style>
  <w:style w:type="table" w:styleId="Tabelraster">
    <w:name w:val="Table Grid"/>
    <w:basedOn w:val="Standaardtabel"/>
    <w:rsid w:val="00654A9F"/>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rsid w:val="00654A9F"/>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opvaninhoudsopgave1">
    <w:name w:val="Kop van inhoudsopgave1"/>
    <w:basedOn w:val="Kop1"/>
    <w:next w:val="Standaard"/>
    <w:rsid w:val="00654A9F"/>
    <w:pPr>
      <w:outlineLvl w:val="9"/>
    </w:pPr>
  </w:style>
  <w:style w:type="character" w:styleId="Hyperlink">
    <w:name w:val="Hyperlink"/>
    <w:uiPriority w:val="99"/>
    <w:rsid w:val="00654A9F"/>
    <w:rPr>
      <w:rFonts w:cs="Times New Roman"/>
      <w:color w:val="0000FF"/>
      <w:u w:val="single"/>
    </w:rPr>
  </w:style>
  <w:style w:type="paragraph" w:styleId="Inhopg1">
    <w:name w:val="toc 1"/>
    <w:basedOn w:val="Standaard"/>
    <w:next w:val="Standaard"/>
    <w:autoRedefine/>
    <w:uiPriority w:val="39"/>
    <w:rsid w:val="00654A9F"/>
  </w:style>
  <w:style w:type="paragraph" w:customStyle="1" w:styleId="Naamauteurs">
    <w:name w:val="Naam auteurs"/>
    <w:basedOn w:val="Standaard"/>
    <w:rsid w:val="0085329D"/>
    <w:pPr>
      <w:framePr w:w="5783" w:wrap="around" w:vAnchor="page" w:hAnchor="page" w:x="3063" w:y="6436" w:anchorLock="1"/>
      <w:spacing w:line="270" w:lineRule="atLeast"/>
    </w:pPr>
    <w:rPr>
      <w:rFonts w:ascii="Arial" w:hAnsi="Arial"/>
      <w:spacing w:val="6"/>
      <w:sz w:val="20"/>
      <w:szCs w:val="20"/>
      <w:lang w:eastAsia="nl-NL"/>
    </w:rPr>
  </w:style>
  <w:style w:type="character" w:styleId="Verwijzingopmerking">
    <w:name w:val="annotation reference"/>
    <w:rsid w:val="0085329D"/>
    <w:rPr>
      <w:rFonts w:cs="Times New Roman"/>
      <w:sz w:val="16"/>
    </w:rPr>
  </w:style>
  <w:style w:type="table" w:styleId="Klassieketabel1">
    <w:name w:val="Table Classic 1"/>
    <w:basedOn w:val="Standaardtabel"/>
    <w:rsid w:val="0085329D"/>
    <w:pPr>
      <w:spacing w:line="280" w:lineRule="atLeast"/>
    </w:pPr>
    <w:rPr>
      <w:lang w:val="en-US" w:eastAsia="en-US"/>
    </w:rPr>
    <w:tblPr>
      <w:tblBorders>
        <w:top w:val="single" w:sz="12" w:space="0" w:color="000000"/>
        <w:bottom w:val="single" w:sz="12" w:space="0" w:color="000000"/>
      </w:tblBorders>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paragraph" w:customStyle="1" w:styleId="Tussenkop">
    <w:name w:val="Tussenkop"/>
    <w:basedOn w:val="Standaard"/>
    <w:next w:val="Standaard"/>
    <w:rsid w:val="0085329D"/>
    <w:pPr>
      <w:spacing w:line="270" w:lineRule="atLeast"/>
    </w:pPr>
    <w:rPr>
      <w:rFonts w:ascii="Arial" w:hAnsi="Arial"/>
      <w:b/>
      <w:sz w:val="20"/>
      <w:szCs w:val="20"/>
      <w:lang w:eastAsia="nl-NL"/>
    </w:rPr>
  </w:style>
  <w:style w:type="paragraph" w:customStyle="1" w:styleId="Opmaakprofiel1">
    <w:name w:val="Opmaakprofiel1"/>
    <w:basedOn w:val="Kop2"/>
    <w:rsid w:val="00182B06"/>
  </w:style>
  <w:style w:type="paragraph" w:styleId="Tekstopmerking">
    <w:name w:val="annotation text"/>
    <w:basedOn w:val="Standaard"/>
    <w:link w:val="TekstopmerkingChar"/>
    <w:rsid w:val="00F508EF"/>
    <w:pPr>
      <w:spacing w:after="120" w:line="312" w:lineRule="auto"/>
      <w:ind w:left="709"/>
    </w:pPr>
    <w:rPr>
      <w:rFonts w:ascii="Arial" w:hAnsi="Arial"/>
      <w:sz w:val="20"/>
      <w:szCs w:val="20"/>
      <w:lang w:eastAsia="nl-NL"/>
    </w:rPr>
  </w:style>
  <w:style w:type="character" w:customStyle="1" w:styleId="TekstopmerkingChar">
    <w:name w:val="Tekst opmerking Char"/>
    <w:link w:val="Tekstopmerking"/>
    <w:locked/>
    <w:rsid w:val="00F508EF"/>
    <w:rPr>
      <w:rFonts w:ascii="Arial" w:hAnsi="Arial"/>
      <w:lang w:val="nl-NL" w:eastAsia="nl-NL"/>
    </w:rPr>
  </w:style>
  <w:style w:type="character" w:customStyle="1" w:styleId="CommentTextChar">
    <w:name w:val="Comment Text Char"/>
    <w:semiHidden/>
    <w:locked/>
    <w:rsid w:val="003E2CEA"/>
    <w:rPr>
      <w:rFonts w:cs="Times New Roman"/>
      <w:sz w:val="20"/>
      <w:szCs w:val="20"/>
      <w:lang w:val="nl-NL" w:eastAsia="x-none"/>
    </w:rPr>
  </w:style>
  <w:style w:type="paragraph" w:customStyle="1" w:styleId="definitiesomschrijving">
    <w:name w:val="definities omschrijving"/>
    <w:basedOn w:val="Standaard"/>
    <w:rsid w:val="00F508EF"/>
    <w:pPr>
      <w:spacing w:before="60" w:line="312" w:lineRule="auto"/>
      <w:ind w:left="57"/>
    </w:pPr>
    <w:rPr>
      <w:rFonts w:ascii="Arial" w:hAnsi="Arial"/>
      <w:sz w:val="19"/>
      <w:szCs w:val="24"/>
      <w:lang w:eastAsia="nl-NL"/>
    </w:rPr>
  </w:style>
  <w:style w:type="paragraph" w:customStyle="1" w:styleId="Lijstalinea1">
    <w:name w:val="Lijstalinea1"/>
    <w:basedOn w:val="Standaard"/>
    <w:rsid w:val="004742F2"/>
    <w:pPr>
      <w:spacing w:line="240" w:lineRule="auto"/>
      <w:ind w:left="708"/>
    </w:pPr>
    <w:rPr>
      <w:rFonts w:ascii="Arial" w:eastAsia="Calibri" w:hAnsi="Arial"/>
      <w:sz w:val="19"/>
      <w:szCs w:val="20"/>
      <w:lang w:eastAsia="nl-NL"/>
    </w:rPr>
  </w:style>
  <w:style w:type="paragraph" w:styleId="Inhopg3">
    <w:name w:val="toc 3"/>
    <w:basedOn w:val="Standaard"/>
    <w:next w:val="Standaard"/>
    <w:autoRedefine/>
    <w:uiPriority w:val="39"/>
    <w:locked/>
    <w:rsid w:val="0087712E"/>
    <w:pPr>
      <w:ind w:left="420"/>
    </w:pPr>
  </w:style>
  <w:style w:type="paragraph" w:styleId="Inhopg2">
    <w:name w:val="toc 2"/>
    <w:basedOn w:val="Standaard"/>
    <w:next w:val="Standaard"/>
    <w:autoRedefine/>
    <w:uiPriority w:val="39"/>
    <w:locked/>
    <w:rsid w:val="0087712E"/>
    <w:pPr>
      <w:ind w:left="210"/>
    </w:pPr>
  </w:style>
  <w:style w:type="paragraph" w:styleId="Ballontekst">
    <w:name w:val="Balloon Text"/>
    <w:basedOn w:val="Standaard"/>
    <w:link w:val="BallontekstChar"/>
    <w:semiHidden/>
    <w:rsid w:val="00494834"/>
    <w:pPr>
      <w:spacing w:line="240" w:lineRule="auto"/>
    </w:pPr>
    <w:rPr>
      <w:rFonts w:ascii="Tahoma" w:hAnsi="Tahoma" w:cs="Tahoma"/>
      <w:sz w:val="16"/>
      <w:szCs w:val="16"/>
    </w:rPr>
  </w:style>
  <w:style w:type="character" w:customStyle="1" w:styleId="BallontekstChar">
    <w:name w:val="Ballontekst Char"/>
    <w:link w:val="Ballontekst"/>
    <w:semiHidden/>
    <w:locked/>
    <w:rsid w:val="00494834"/>
    <w:rPr>
      <w:rFonts w:ascii="Tahoma" w:hAnsi="Tahoma" w:cs="Tahoma"/>
      <w:sz w:val="16"/>
      <w:szCs w:val="16"/>
      <w:lang w:val="nl-NL" w:eastAsia="x-none"/>
    </w:rPr>
  </w:style>
  <w:style w:type="paragraph" w:styleId="Onderwerpvanopmerking">
    <w:name w:val="annotation subject"/>
    <w:basedOn w:val="Tekstopmerking"/>
    <w:next w:val="Tekstopmerking"/>
    <w:link w:val="OnderwerpvanopmerkingChar"/>
    <w:semiHidden/>
    <w:rsid w:val="004F4FA0"/>
    <w:pPr>
      <w:spacing w:after="0" w:line="240" w:lineRule="auto"/>
      <w:ind w:left="0"/>
    </w:pPr>
    <w:rPr>
      <w:rFonts w:ascii="Corbel" w:hAnsi="Corbel"/>
      <w:b/>
      <w:bCs/>
      <w:lang w:eastAsia="en-US"/>
    </w:rPr>
  </w:style>
  <w:style w:type="character" w:customStyle="1" w:styleId="OnderwerpvanopmerkingChar">
    <w:name w:val="Onderwerp van opmerking Char"/>
    <w:link w:val="Onderwerpvanopmerking"/>
    <w:semiHidden/>
    <w:locked/>
    <w:rsid w:val="004F4FA0"/>
    <w:rPr>
      <w:rFonts w:ascii="Arial" w:hAnsi="Arial" w:cs="Times New Roman"/>
      <w:b/>
      <w:bCs/>
      <w:sz w:val="20"/>
      <w:szCs w:val="20"/>
      <w:lang w:val="nl-NL" w:eastAsia="nl-NL"/>
    </w:rPr>
  </w:style>
  <w:style w:type="character" w:styleId="GevolgdeHyperlink">
    <w:name w:val="FollowedHyperlink"/>
    <w:locked/>
    <w:rsid w:val="000B5005"/>
    <w:rPr>
      <w:rFonts w:cs="Times New Roman"/>
      <w:color w:val="000080"/>
      <w:u w:val="single"/>
    </w:rPr>
  </w:style>
  <w:style w:type="character" w:styleId="Zwaar">
    <w:name w:val="Strong"/>
    <w:qFormat/>
    <w:rsid w:val="005D592C"/>
    <w:rPr>
      <w:b/>
      <w:bCs/>
    </w:rPr>
  </w:style>
  <w:style w:type="paragraph" w:customStyle="1" w:styleId="definitie">
    <w:name w:val="definitie"/>
    <w:basedOn w:val="definitiesomschrijving"/>
    <w:rsid w:val="006D0A11"/>
    <w:rPr>
      <w:b/>
      <w:szCs w:val="19"/>
    </w:rPr>
  </w:style>
  <w:style w:type="paragraph" w:styleId="Lijstalinea">
    <w:name w:val="List Paragraph"/>
    <w:aliases w:val="lijstStijl,opsomming cijfer,Opsomblokjes en substreepjes"/>
    <w:basedOn w:val="Standaard"/>
    <w:link w:val="LijstalineaChar"/>
    <w:uiPriority w:val="34"/>
    <w:qFormat/>
    <w:rsid w:val="006A14AB"/>
    <w:pPr>
      <w:ind w:left="720"/>
      <w:contextualSpacing/>
    </w:pPr>
  </w:style>
  <w:style w:type="character" w:customStyle="1" w:styleId="LijstalineaChar">
    <w:name w:val="Lijstalinea Char"/>
    <w:aliases w:val="lijstStijl Char,opsomming cijfer Char,Opsomblokjes en substreepjes Char"/>
    <w:basedOn w:val="Standaardalinea-lettertype"/>
    <w:link w:val="Lijstalinea"/>
    <w:uiPriority w:val="34"/>
    <w:locked/>
    <w:rsid w:val="00EB6DEF"/>
    <w:rPr>
      <w:rFonts w:eastAsia="Times New Roman"/>
      <w:sz w:val="21"/>
      <w:szCs w:val="21"/>
      <w:lang w:eastAsia="en-US"/>
    </w:rPr>
  </w:style>
  <w:style w:type="character" w:styleId="Voetnootmarkering">
    <w:name w:val="footnote reference"/>
    <w:basedOn w:val="Standaardalinea-lettertype"/>
    <w:locked/>
    <w:rsid w:val="00605EAE"/>
    <w:rPr>
      <w:vertAlign w:val="superscript"/>
    </w:rPr>
  </w:style>
  <w:style w:type="paragraph" w:customStyle="1" w:styleId="genummerdstandaard">
    <w:name w:val="genummerd standaard"/>
    <w:basedOn w:val="Standaard"/>
    <w:rsid w:val="004D3F61"/>
    <w:pPr>
      <w:tabs>
        <w:tab w:val="num" w:pos="510"/>
      </w:tabs>
      <w:spacing w:line="360" w:lineRule="auto"/>
      <w:ind w:left="510" w:hanging="397"/>
    </w:pPr>
    <w:rPr>
      <w:rFonts w:ascii="Arial" w:hAnsi="Arial" w:cs="Arial"/>
      <w:sz w:val="20"/>
      <w:szCs w:val="24"/>
      <w:lang w:eastAsia="nl-NL"/>
    </w:rPr>
  </w:style>
  <w:style w:type="paragraph" w:styleId="Geenafstand">
    <w:name w:val="No Spacing"/>
    <w:uiPriority w:val="99"/>
    <w:qFormat/>
    <w:rsid w:val="00824274"/>
    <w:rPr>
      <w:rFonts w:eastAsia="Times New Roman"/>
      <w:sz w:val="21"/>
      <w:szCs w:val="21"/>
      <w:lang w:eastAsia="en-US"/>
    </w:rPr>
  </w:style>
  <w:style w:type="table" w:customStyle="1" w:styleId="Tabelraster5">
    <w:name w:val="Tabelraster5"/>
    <w:basedOn w:val="Standaardtabel"/>
    <w:next w:val="Tabelraster"/>
    <w:uiPriority w:val="39"/>
    <w:rsid w:val="00A9027B"/>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1">
    <w:name w:val="Tabelraster31"/>
    <w:basedOn w:val="Standaardtabel"/>
    <w:next w:val="Tabelraster"/>
    <w:rsid w:val="00A9027B"/>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opg4">
    <w:name w:val="toc 4"/>
    <w:basedOn w:val="Standaard"/>
    <w:next w:val="Standaard"/>
    <w:autoRedefine/>
    <w:uiPriority w:val="39"/>
    <w:unhideWhenUsed/>
    <w:rsid w:val="00805F52"/>
    <w:pPr>
      <w:spacing w:after="100" w:line="276" w:lineRule="auto"/>
      <w:ind w:left="660"/>
    </w:pPr>
    <w:rPr>
      <w:rFonts w:asciiTheme="minorHAnsi" w:eastAsiaTheme="minorEastAsia" w:hAnsiTheme="minorHAnsi" w:cstheme="minorBidi"/>
      <w:sz w:val="22"/>
      <w:szCs w:val="22"/>
      <w:lang w:eastAsia="nl-NL"/>
    </w:rPr>
  </w:style>
  <w:style w:type="paragraph" w:styleId="Inhopg5">
    <w:name w:val="toc 5"/>
    <w:basedOn w:val="Standaard"/>
    <w:next w:val="Standaard"/>
    <w:autoRedefine/>
    <w:uiPriority w:val="39"/>
    <w:unhideWhenUsed/>
    <w:rsid w:val="00805F52"/>
    <w:pPr>
      <w:spacing w:after="100" w:line="276" w:lineRule="auto"/>
      <w:ind w:left="880"/>
    </w:pPr>
    <w:rPr>
      <w:rFonts w:asciiTheme="minorHAnsi" w:eastAsiaTheme="minorEastAsia" w:hAnsiTheme="minorHAnsi" w:cstheme="minorBidi"/>
      <w:sz w:val="22"/>
      <w:szCs w:val="22"/>
      <w:lang w:eastAsia="nl-NL"/>
    </w:rPr>
  </w:style>
  <w:style w:type="paragraph" w:styleId="Inhopg6">
    <w:name w:val="toc 6"/>
    <w:basedOn w:val="Standaard"/>
    <w:next w:val="Standaard"/>
    <w:autoRedefine/>
    <w:uiPriority w:val="39"/>
    <w:unhideWhenUsed/>
    <w:rsid w:val="00805F52"/>
    <w:pPr>
      <w:spacing w:after="100" w:line="276" w:lineRule="auto"/>
      <w:ind w:left="1100"/>
    </w:pPr>
    <w:rPr>
      <w:rFonts w:asciiTheme="minorHAnsi" w:eastAsiaTheme="minorEastAsia" w:hAnsiTheme="minorHAnsi" w:cstheme="minorBidi"/>
      <w:sz w:val="22"/>
      <w:szCs w:val="22"/>
      <w:lang w:eastAsia="nl-NL"/>
    </w:rPr>
  </w:style>
  <w:style w:type="paragraph" w:styleId="Inhopg7">
    <w:name w:val="toc 7"/>
    <w:basedOn w:val="Standaard"/>
    <w:next w:val="Standaard"/>
    <w:autoRedefine/>
    <w:uiPriority w:val="39"/>
    <w:unhideWhenUsed/>
    <w:rsid w:val="00805F52"/>
    <w:pPr>
      <w:spacing w:after="100" w:line="276" w:lineRule="auto"/>
      <w:ind w:left="1320"/>
    </w:pPr>
    <w:rPr>
      <w:rFonts w:asciiTheme="minorHAnsi" w:eastAsiaTheme="minorEastAsia" w:hAnsiTheme="minorHAnsi" w:cstheme="minorBidi"/>
      <w:sz w:val="22"/>
      <w:szCs w:val="22"/>
      <w:lang w:eastAsia="nl-NL"/>
    </w:rPr>
  </w:style>
  <w:style w:type="paragraph" w:styleId="Inhopg8">
    <w:name w:val="toc 8"/>
    <w:basedOn w:val="Standaard"/>
    <w:next w:val="Standaard"/>
    <w:autoRedefine/>
    <w:uiPriority w:val="39"/>
    <w:unhideWhenUsed/>
    <w:rsid w:val="00805F52"/>
    <w:pPr>
      <w:spacing w:after="100" w:line="276" w:lineRule="auto"/>
      <w:ind w:left="1540"/>
    </w:pPr>
    <w:rPr>
      <w:rFonts w:asciiTheme="minorHAnsi" w:eastAsiaTheme="minorEastAsia" w:hAnsiTheme="minorHAnsi" w:cstheme="minorBidi"/>
      <w:sz w:val="22"/>
      <w:szCs w:val="22"/>
      <w:lang w:eastAsia="nl-NL"/>
    </w:rPr>
  </w:style>
  <w:style w:type="paragraph" w:styleId="Inhopg9">
    <w:name w:val="toc 9"/>
    <w:basedOn w:val="Standaard"/>
    <w:next w:val="Standaard"/>
    <w:autoRedefine/>
    <w:uiPriority w:val="39"/>
    <w:unhideWhenUsed/>
    <w:rsid w:val="00805F52"/>
    <w:pPr>
      <w:spacing w:after="100" w:line="276" w:lineRule="auto"/>
      <w:ind w:left="1760"/>
    </w:pPr>
    <w:rPr>
      <w:rFonts w:asciiTheme="minorHAnsi" w:eastAsiaTheme="minorEastAsia" w:hAnsiTheme="minorHAnsi" w:cstheme="minorBidi"/>
      <w:sz w:val="22"/>
      <w:szCs w:val="22"/>
      <w:lang w:eastAsia="nl-NL"/>
    </w:rPr>
  </w:style>
  <w:style w:type="paragraph" w:customStyle="1" w:styleId="Default">
    <w:name w:val="Default"/>
    <w:rsid w:val="00090C44"/>
    <w:pPr>
      <w:autoSpaceDE w:val="0"/>
      <w:autoSpaceDN w:val="0"/>
      <w:adjustRightInd w:val="0"/>
    </w:pPr>
    <w:rPr>
      <w:rFonts w:ascii="Arial" w:hAnsi="Arial" w:cs="Arial"/>
      <w:color w:val="000000"/>
      <w:sz w:val="24"/>
      <w:szCs w:val="24"/>
    </w:rPr>
  </w:style>
  <w:style w:type="paragraph" w:customStyle="1" w:styleId="Tabelnormaal">
    <w:name w:val="Tabelnormaal"/>
    <w:basedOn w:val="Standaard"/>
    <w:rsid w:val="001E5D1D"/>
    <w:pPr>
      <w:autoSpaceDE w:val="0"/>
      <w:autoSpaceDN w:val="0"/>
      <w:adjustRightInd w:val="0"/>
      <w:spacing w:after="60" w:line="270" w:lineRule="atLeast"/>
      <w:jc w:val="both"/>
    </w:pPr>
    <w:rPr>
      <w:rFonts w:ascii="Arial" w:hAnsi="Arial" w:cs="Arial"/>
      <w:color w:val="000000"/>
      <w:sz w:val="16"/>
      <w:szCs w:val="20"/>
      <w:lang w:eastAsia="nl-NL"/>
    </w:rPr>
  </w:style>
  <w:style w:type="paragraph" w:customStyle="1" w:styleId="K02-tussenkop">
    <w:name w:val="K02-tussenkop"/>
    <w:next w:val="Standaard"/>
    <w:qFormat/>
    <w:rsid w:val="001C7885"/>
    <w:pPr>
      <w:spacing w:before="280" w:line="280" w:lineRule="atLeast"/>
    </w:pPr>
    <w:rPr>
      <w:rFonts w:ascii="Verdana" w:hAnsi="Verdana"/>
      <w:b/>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426015">
      <w:bodyDiv w:val="1"/>
      <w:marLeft w:val="0"/>
      <w:marRight w:val="0"/>
      <w:marTop w:val="0"/>
      <w:marBottom w:val="0"/>
      <w:divBdr>
        <w:top w:val="none" w:sz="0" w:space="0" w:color="auto"/>
        <w:left w:val="none" w:sz="0" w:space="0" w:color="auto"/>
        <w:bottom w:val="none" w:sz="0" w:space="0" w:color="auto"/>
        <w:right w:val="none" w:sz="0" w:space="0" w:color="auto"/>
      </w:divBdr>
    </w:div>
    <w:div w:id="595291811">
      <w:bodyDiv w:val="1"/>
      <w:marLeft w:val="0"/>
      <w:marRight w:val="0"/>
      <w:marTop w:val="0"/>
      <w:marBottom w:val="0"/>
      <w:divBdr>
        <w:top w:val="none" w:sz="0" w:space="0" w:color="auto"/>
        <w:left w:val="none" w:sz="0" w:space="0" w:color="auto"/>
        <w:bottom w:val="none" w:sz="0" w:space="0" w:color="auto"/>
        <w:right w:val="none" w:sz="0" w:space="0" w:color="auto"/>
      </w:divBdr>
    </w:div>
    <w:div w:id="720404371">
      <w:bodyDiv w:val="1"/>
      <w:marLeft w:val="0"/>
      <w:marRight w:val="0"/>
      <w:marTop w:val="0"/>
      <w:marBottom w:val="0"/>
      <w:divBdr>
        <w:top w:val="none" w:sz="0" w:space="0" w:color="auto"/>
        <w:left w:val="none" w:sz="0" w:space="0" w:color="auto"/>
        <w:bottom w:val="none" w:sz="0" w:space="0" w:color="auto"/>
        <w:right w:val="none" w:sz="0" w:space="0" w:color="auto"/>
      </w:divBdr>
      <w:divsChild>
        <w:div w:id="7867729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9002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18561">
      <w:bodyDiv w:val="1"/>
      <w:marLeft w:val="0"/>
      <w:marRight w:val="0"/>
      <w:marTop w:val="0"/>
      <w:marBottom w:val="0"/>
      <w:divBdr>
        <w:top w:val="none" w:sz="0" w:space="0" w:color="auto"/>
        <w:left w:val="none" w:sz="0" w:space="0" w:color="auto"/>
        <w:bottom w:val="none" w:sz="0" w:space="0" w:color="auto"/>
        <w:right w:val="none" w:sz="0" w:space="0" w:color="auto"/>
      </w:divBdr>
    </w:div>
    <w:div w:id="1204904182">
      <w:bodyDiv w:val="1"/>
      <w:marLeft w:val="0"/>
      <w:marRight w:val="0"/>
      <w:marTop w:val="0"/>
      <w:marBottom w:val="0"/>
      <w:divBdr>
        <w:top w:val="none" w:sz="0" w:space="0" w:color="auto"/>
        <w:left w:val="none" w:sz="0" w:space="0" w:color="auto"/>
        <w:bottom w:val="none" w:sz="0" w:space="0" w:color="auto"/>
        <w:right w:val="none" w:sz="0" w:space="0" w:color="auto"/>
      </w:divBdr>
    </w:div>
    <w:div w:id="1236165428">
      <w:bodyDiv w:val="1"/>
      <w:marLeft w:val="0"/>
      <w:marRight w:val="0"/>
      <w:marTop w:val="0"/>
      <w:marBottom w:val="0"/>
      <w:divBdr>
        <w:top w:val="none" w:sz="0" w:space="0" w:color="auto"/>
        <w:left w:val="none" w:sz="0" w:space="0" w:color="auto"/>
        <w:bottom w:val="none" w:sz="0" w:space="0" w:color="auto"/>
        <w:right w:val="none" w:sz="0" w:space="0" w:color="auto"/>
      </w:divBdr>
    </w:div>
    <w:div w:id="1383216997">
      <w:bodyDiv w:val="1"/>
      <w:marLeft w:val="0"/>
      <w:marRight w:val="0"/>
      <w:marTop w:val="0"/>
      <w:marBottom w:val="0"/>
      <w:divBdr>
        <w:top w:val="none" w:sz="0" w:space="0" w:color="auto"/>
        <w:left w:val="none" w:sz="0" w:space="0" w:color="auto"/>
        <w:bottom w:val="none" w:sz="0" w:space="0" w:color="auto"/>
        <w:right w:val="none" w:sz="0" w:space="0" w:color="auto"/>
      </w:divBdr>
    </w:div>
    <w:div w:id="1405641399">
      <w:bodyDiv w:val="1"/>
      <w:marLeft w:val="0"/>
      <w:marRight w:val="0"/>
      <w:marTop w:val="0"/>
      <w:marBottom w:val="0"/>
      <w:divBdr>
        <w:top w:val="none" w:sz="0" w:space="0" w:color="auto"/>
        <w:left w:val="none" w:sz="0" w:space="0" w:color="auto"/>
        <w:bottom w:val="none" w:sz="0" w:space="0" w:color="auto"/>
        <w:right w:val="none" w:sz="0" w:space="0" w:color="auto"/>
      </w:divBdr>
    </w:div>
    <w:div w:id="1574468260">
      <w:bodyDiv w:val="1"/>
      <w:marLeft w:val="0"/>
      <w:marRight w:val="0"/>
      <w:marTop w:val="0"/>
      <w:marBottom w:val="0"/>
      <w:divBdr>
        <w:top w:val="none" w:sz="0" w:space="0" w:color="auto"/>
        <w:left w:val="none" w:sz="0" w:space="0" w:color="auto"/>
        <w:bottom w:val="none" w:sz="0" w:space="0" w:color="auto"/>
        <w:right w:val="none" w:sz="0" w:space="0" w:color="auto"/>
      </w:divBdr>
    </w:div>
    <w:div w:id="1601834442">
      <w:bodyDiv w:val="1"/>
      <w:marLeft w:val="0"/>
      <w:marRight w:val="0"/>
      <w:marTop w:val="0"/>
      <w:marBottom w:val="0"/>
      <w:divBdr>
        <w:top w:val="none" w:sz="0" w:space="0" w:color="auto"/>
        <w:left w:val="none" w:sz="0" w:space="0" w:color="auto"/>
        <w:bottom w:val="none" w:sz="0" w:space="0" w:color="auto"/>
        <w:right w:val="none" w:sz="0" w:space="0" w:color="auto"/>
      </w:divBdr>
      <w:divsChild>
        <w:div w:id="1871369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1795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77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EC19ADCF-1CF4-4804-8704-02556E3B0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11</Pages>
  <Words>2376</Words>
  <Characters>14657</Characters>
  <Application>Microsoft Office Word</Application>
  <DocSecurity>0</DocSecurity>
  <Lines>122</Lines>
  <Paragraphs>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Aanbestedingsleidraad</vt:lpstr>
      <vt:lpstr>Aanbestedingsleidraad</vt:lpstr>
    </vt:vector>
  </TitlesOfParts>
  <Company>Stadsdeel ZuidOost</Company>
  <LinksUpToDate>false</LinksUpToDate>
  <CharactersWithSpaces>17000</CharactersWithSpaces>
  <SharedDoc>false</SharedDoc>
  <HLinks>
    <vt:vector size="474" baseType="variant">
      <vt:variant>
        <vt:i4>7143530</vt:i4>
      </vt:variant>
      <vt:variant>
        <vt:i4>618</vt:i4>
      </vt:variant>
      <vt:variant>
        <vt:i4>0</vt:i4>
      </vt:variant>
      <vt:variant>
        <vt:i4>5</vt:i4>
      </vt:variant>
      <vt:variant>
        <vt:lpwstr>http://www.metropoolregioamsterdam.nl/</vt:lpwstr>
      </vt:variant>
      <vt:variant>
        <vt:lpwstr/>
      </vt:variant>
      <vt:variant>
        <vt:i4>29</vt:i4>
      </vt:variant>
      <vt:variant>
        <vt:i4>585</vt:i4>
      </vt:variant>
      <vt:variant>
        <vt:i4>0</vt:i4>
      </vt:variant>
      <vt:variant>
        <vt:i4>5</vt:i4>
      </vt:variant>
      <vt:variant>
        <vt:lpwstr>http://www.amsterdam.nl/socialreturn</vt:lpwstr>
      </vt:variant>
      <vt:variant>
        <vt:lpwstr/>
      </vt:variant>
      <vt:variant>
        <vt:i4>2883681</vt:i4>
      </vt:variant>
      <vt:variant>
        <vt:i4>582</vt:i4>
      </vt:variant>
      <vt:variant>
        <vt:i4>0</vt:i4>
      </vt:variant>
      <vt:variant>
        <vt:i4>5</vt:i4>
      </vt:variant>
      <vt:variant>
        <vt:lpwstr>http://www.amsterdam.nl/ondernemen/subsidies-kredieten/personeel/werk-reintegratie/</vt:lpwstr>
      </vt:variant>
      <vt:variant>
        <vt:lpwstr/>
      </vt:variant>
      <vt:variant>
        <vt:i4>917527</vt:i4>
      </vt:variant>
      <vt:variant>
        <vt:i4>579</vt:i4>
      </vt:variant>
      <vt:variant>
        <vt:i4>0</vt:i4>
      </vt:variant>
      <vt:variant>
        <vt:i4>5</vt:i4>
      </vt:variant>
      <vt:variant>
        <vt:lpwstr>http://www.wspgrootamsterdam.nl/</vt:lpwstr>
      </vt:variant>
      <vt:variant>
        <vt:lpwstr/>
      </vt:variant>
      <vt:variant>
        <vt:i4>2031620</vt:i4>
      </vt:variant>
      <vt:variant>
        <vt:i4>540</vt:i4>
      </vt:variant>
      <vt:variant>
        <vt:i4>0</vt:i4>
      </vt:variant>
      <vt:variant>
        <vt:i4>5</vt:i4>
      </vt:variant>
      <vt:variant>
        <vt:lpwstr>http://www.tenderned.nl/</vt:lpwstr>
      </vt:variant>
      <vt:variant>
        <vt:lpwstr/>
      </vt:variant>
      <vt:variant>
        <vt:i4>7143467</vt:i4>
      </vt:variant>
      <vt:variant>
        <vt:i4>474</vt:i4>
      </vt:variant>
      <vt:variant>
        <vt:i4>0</vt:i4>
      </vt:variant>
      <vt:variant>
        <vt:i4>5</vt:i4>
      </vt:variant>
      <vt:variant>
        <vt:lpwstr>http://www.amsterdam.nl/ondernemen/inkoop-aanbesteden/</vt:lpwstr>
      </vt:variant>
      <vt:variant>
        <vt:lpwstr/>
      </vt:variant>
      <vt:variant>
        <vt:i4>2031634</vt:i4>
      </vt:variant>
      <vt:variant>
        <vt:i4>471</vt:i4>
      </vt:variant>
      <vt:variant>
        <vt:i4>0</vt:i4>
      </vt:variant>
      <vt:variant>
        <vt:i4>5</vt:i4>
      </vt:variant>
      <vt:variant>
        <vt:lpwstr>http://www.amsterdam.nl/duurzaam</vt:lpwstr>
      </vt:variant>
      <vt:variant>
        <vt:lpwstr/>
      </vt:variant>
      <vt:variant>
        <vt:i4>5242895</vt:i4>
      </vt:variant>
      <vt:variant>
        <vt:i4>468</vt:i4>
      </vt:variant>
      <vt:variant>
        <vt:i4>0</vt:i4>
      </vt:variant>
      <vt:variant>
        <vt:i4>5</vt:i4>
      </vt:variant>
      <vt:variant>
        <vt:lpwstr>http://www.amsterdam/socialreturn</vt:lpwstr>
      </vt:variant>
      <vt:variant>
        <vt:lpwstr/>
      </vt:variant>
      <vt:variant>
        <vt:i4>7143467</vt:i4>
      </vt:variant>
      <vt:variant>
        <vt:i4>420</vt:i4>
      </vt:variant>
      <vt:variant>
        <vt:i4>0</vt:i4>
      </vt:variant>
      <vt:variant>
        <vt:i4>5</vt:i4>
      </vt:variant>
      <vt:variant>
        <vt:lpwstr>http://www.amsterdam.nl/ondernemen/inkoop-aanbesteden/</vt:lpwstr>
      </vt:variant>
      <vt:variant>
        <vt:lpwstr/>
      </vt:variant>
      <vt:variant>
        <vt:i4>1703997</vt:i4>
      </vt:variant>
      <vt:variant>
        <vt:i4>404</vt:i4>
      </vt:variant>
      <vt:variant>
        <vt:i4>0</vt:i4>
      </vt:variant>
      <vt:variant>
        <vt:i4>5</vt:i4>
      </vt:variant>
      <vt:variant>
        <vt:lpwstr/>
      </vt:variant>
      <vt:variant>
        <vt:lpwstr>_Toc419966631</vt:lpwstr>
      </vt:variant>
      <vt:variant>
        <vt:i4>1703997</vt:i4>
      </vt:variant>
      <vt:variant>
        <vt:i4>398</vt:i4>
      </vt:variant>
      <vt:variant>
        <vt:i4>0</vt:i4>
      </vt:variant>
      <vt:variant>
        <vt:i4>5</vt:i4>
      </vt:variant>
      <vt:variant>
        <vt:lpwstr/>
      </vt:variant>
      <vt:variant>
        <vt:lpwstr>_Toc419966630</vt:lpwstr>
      </vt:variant>
      <vt:variant>
        <vt:i4>1769533</vt:i4>
      </vt:variant>
      <vt:variant>
        <vt:i4>392</vt:i4>
      </vt:variant>
      <vt:variant>
        <vt:i4>0</vt:i4>
      </vt:variant>
      <vt:variant>
        <vt:i4>5</vt:i4>
      </vt:variant>
      <vt:variant>
        <vt:lpwstr/>
      </vt:variant>
      <vt:variant>
        <vt:lpwstr>_Toc419966629</vt:lpwstr>
      </vt:variant>
      <vt:variant>
        <vt:i4>1769533</vt:i4>
      </vt:variant>
      <vt:variant>
        <vt:i4>386</vt:i4>
      </vt:variant>
      <vt:variant>
        <vt:i4>0</vt:i4>
      </vt:variant>
      <vt:variant>
        <vt:i4>5</vt:i4>
      </vt:variant>
      <vt:variant>
        <vt:lpwstr/>
      </vt:variant>
      <vt:variant>
        <vt:lpwstr>_Toc419966628</vt:lpwstr>
      </vt:variant>
      <vt:variant>
        <vt:i4>1769533</vt:i4>
      </vt:variant>
      <vt:variant>
        <vt:i4>380</vt:i4>
      </vt:variant>
      <vt:variant>
        <vt:i4>0</vt:i4>
      </vt:variant>
      <vt:variant>
        <vt:i4>5</vt:i4>
      </vt:variant>
      <vt:variant>
        <vt:lpwstr/>
      </vt:variant>
      <vt:variant>
        <vt:lpwstr>_Toc419966627</vt:lpwstr>
      </vt:variant>
      <vt:variant>
        <vt:i4>1769533</vt:i4>
      </vt:variant>
      <vt:variant>
        <vt:i4>374</vt:i4>
      </vt:variant>
      <vt:variant>
        <vt:i4>0</vt:i4>
      </vt:variant>
      <vt:variant>
        <vt:i4>5</vt:i4>
      </vt:variant>
      <vt:variant>
        <vt:lpwstr/>
      </vt:variant>
      <vt:variant>
        <vt:lpwstr>_Toc419966626</vt:lpwstr>
      </vt:variant>
      <vt:variant>
        <vt:i4>1769533</vt:i4>
      </vt:variant>
      <vt:variant>
        <vt:i4>368</vt:i4>
      </vt:variant>
      <vt:variant>
        <vt:i4>0</vt:i4>
      </vt:variant>
      <vt:variant>
        <vt:i4>5</vt:i4>
      </vt:variant>
      <vt:variant>
        <vt:lpwstr/>
      </vt:variant>
      <vt:variant>
        <vt:lpwstr>_Toc419966625</vt:lpwstr>
      </vt:variant>
      <vt:variant>
        <vt:i4>1769533</vt:i4>
      </vt:variant>
      <vt:variant>
        <vt:i4>362</vt:i4>
      </vt:variant>
      <vt:variant>
        <vt:i4>0</vt:i4>
      </vt:variant>
      <vt:variant>
        <vt:i4>5</vt:i4>
      </vt:variant>
      <vt:variant>
        <vt:lpwstr/>
      </vt:variant>
      <vt:variant>
        <vt:lpwstr>_Toc419966624</vt:lpwstr>
      </vt:variant>
      <vt:variant>
        <vt:i4>1769533</vt:i4>
      </vt:variant>
      <vt:variant>
        <vt:i4>356</vt:i4>
      </vt:variant>
      <vt:variant>
        <vt:i4>0</vt:i4>
      </vt:variant>
      <vt:variant>
        <vt:i4>5</vt:i4>
      </vt:variant>
      <vt:variant>
        <vt:lpwstr/>
      </vt:variant>
      <vt:variant>
        <vt:lpwstr>_Toc419966623</vt:lpwstr>
      </vt:variant>
      <vt:variant>
        <vt:i4>1769533</vt:i4>
      </vt:variant>
      <vt:variant>
        <vt:i4>350</vt:i4>
      </vt:variant>
      <vt:variant>
        <vt:i4>0</vt:i4>
      </vt:variant>
      <vt:variant>
        <vt:i4>5</vt:i4>
      </vt:variant>
      <vt:variant>
        <vt:lpwstr/>
      </vt:variant>
      <vt:variant>
        <vt:lpwstr>_Toc419966622</vt:lpwstr>
      </vt:variant>
      <vt:variant>
        <vt:i4>1769533</vt:i4>
      </vt:variant>
      <vt:variant>
        <vt:i4>344</vt:i4>
      </vt:variant>
      <vt:variant>
        <vt:i4>0</vt:i4>
      </vt:variant>
      <vt:variant>
        <vt:i4>5</vt:i4>
      </vt:variant>
      <vt:variant>
        <vt:lpwstr/>
      </vt:variant>
      <vt:variant>
        <vt:lpwstr>_Toc419966621</vt:lpwstr>
      </vt:variant>
      <vt:variant>
        <vt:i4>1769533</vt:i4>
      </vt:variant>
      <vt:variant>
        <vt:i4>338</vt:i4>
      </vt:variant>
      <vt:variant>
        <vt:i4>0</vt:i4>
      </vt:variant>
      <vt:variant>
        <vt:i4>5</vt:i4>
      </vt:variant>
      <vt:variant>
        <vt:lpwstr/>
      </vt:variant>
      <vt:variant>
        <vt:lpwstr>_Toc419966620</vt:lpwstr>
      </vt:variant>
      <vt:variant>
        <vt:i4>1572925</vt:i4>
      </vt:variant>
      <vt:variant>
        <vt:i4>332</vt:i4>
      </vt:variant>
      <vt:variant>
        <vt:i4>0</vt:i4>
      </vt:variant>
      <vt:variant>
        <vt:i4>5</vt:i4>
      </vt:variant>
      <vt:variant>
        <vt:lpwstr/>
      </vt:variant>
      <vt:variant>
        <vt:lpwstr>_Toc419966619</vt:lpwstr>
      </vt:variant>
      <vt:variant>
        <vt:i4>1572925</vt:i4>
      </vt:variant>
      <vt:variant>
        <vt:i4>326</vt:i4>
      </vt:variant>
      <vt:variant>
        <vt:i4>0</vt:i4>
      </vt:variant>
      <vt:variant>
        <vt:i4>5</vt:i4>
      </vt:variant>
      <vt:variant>
        <vt:lpwstr/>
      </vt:variant>
      <vt:variant>
        <vt:lpwstr>_Toc419966618</vt:lpwstr>
      </vt:variant>
      <vt:variant>
        <vt:i4>1572925</vt:i4>
      </vt:variant>
      <vt:variant>
        <vt:i4>320</vt:i4>
      </vt:variant>
      <vt:variant>
        <vt:i4>0</vt:i4>
      </vt:variant>
      <vt:variant>
        <vt:i4>5</vt:i4>
      </vt:variant>
      <vt:variant>
        <vt:lpwstr/>
      </vt:variant>
      <vt:variant>
        <vt:lpwstr>_Toc419966617</vt:lpwstr>
      </vt:variant>
      <vt:variant>
        <vt:i4>1572925</vt:i4>
      </vt:variant>
      <vt:variant>
        <vt:i4>314</vt:i4>
      </vt:variant>
      <vt:variant>
        <vt:i4>0</vt:i4>
      </vt:variant>
      <vt:variant>
        <vt:i4>5</vt:i4>
      </vt:variant>
      <vt:variant>
        <vt:lpwstr/>
      </vt:variant>
      <vt:variant>
        <vt:lpwstr>_Toc419966616</vt:lpwstr>
      </vt:variant>
      <vt:variant>
        <vt:i4>1572925</vt:i4>
      </vt:variant>
      <vt:variant>
        <vt:i4>308</vt:i4>
      </vt:variant>
      <vt:variant>
        <vt:i4>0</vt:i4>
      </vt:variant>
      <vt:variant>
        <vt:i4>5</vt:i4>
      </vt:variant>
      <vt:variant>
        <vt:lpwstr/>
      </vt:variant>
      <vt:variant>
        <vt:lpwstr>_Toc419966615</vt:lpwstr>
      </vt:variant>
      <vt:variant>
        <vt:i4>1572925</vt:i4>
      </vt:variant>
      <vt:variant>
        <vt:i4>302</vt:i4>
      </vt:variant>
      <vt:variant>
        <vt:i4>0</vt:i4>
      </vt:variant>
      <vt:variant>
        <vt:i4>5</vt:i4>
      </vt:variant>
      <vt:variant>
        <vt:lpwstr/>
      </vt:variant>
      <vt:variant>
        <vt:lpwstr>_Toc419966614</vt:lpwstr>
      </vt:variant>
      <vt:variant>
        <vt:i4>1572925</vt:i4>
      </vt:variant>
      <vt:variant>
        <vt:i4>296</vt:i4>
      </vt:variant>
      <vt:variant>
        <vt:i4>0</vt:i4>
      </vt:variant>
      <vt:variant>
        <vt:i4>5</vt:i4>
      </vt:variant>
      <vt:variant>
        <vt:lpwstr/>
      </vt:variant>
      <vt:variant>
        <vt:lpwstr>_Toc419966613</vt:lpwstr>
      </vt:variant>
      <vt:variant>
        <vt:i4>1572925</vt:i4>
      </vt:variant>
      <vt:variant>
        <vt:i4>290</vt:i4>
      </vt:variant>
      <vt:variant>
        <vt:i4>0</vt:i4>
      </vt:variant>
      <vt:variant>
        <vt:i4>5</vt:i4>
      </vt:variant>
      <vt:variant>
        <vt:lpwstr/>
      </vt:variant>
      <vt:variant>
        <vt:lpwstr>_Toc419966612</vt:lpwstr>
      </vt:variant>
      <vt:variant>
        <vt:i4>1572925</vt:i4>
      </vt:variant>
      <vt:variant>
        <vt:i4>284</vt:i4>
      </vt:variant>
      <vt:variant>
        <vt:i4>0</vt:i4>
      </vt:variant>
      <vt:variant>
        <vt:i4>5</vt:i4>
      </vt:variant>
      <vt:variant>
        <vt:lpwstr/>
      </vt:variant>
      <vt:variant>
        <vt:lpwstr>_Toc419966611</vt:lpwstr>
      </vt:variant>
      <vt:variant>
        <vt:i4>1572925</vt:i4>
      </vt:variant>
      <vt:variant>
        <vt:i4>278</vt:i4>
      </vt:variant>
      <vt:variant>
        <vt:i4>0</vt:i4>
      </vt:variant>
      <vt:variant>
        <vt:i4>5</vt:i4>
      </vt:variant>
      <vt:variant>
        <vt:lpwstr/>
      </vt:variant>
      <vt:variant>
        <vt:lpwstr>_Toc419966610</vt:lpwstr>
      </vt:variant>
      <vt:variant>
        <vt:i4>1638461</vt:i4>
      </vt:variant>
      <vt:variant>
        <vt:i4>272</vt:i4>
      </vt:variant>
      <vt:variant>
        <vt:i4>0</vt:i4>
      </vt:variant>
      <vt:variant>
        <vt:i4>5</vt:i4>
      </vt:variant>
      <vt:variant>
        <vt:lpwstr/>
      </vt:variant>
      <vt:variant>
        <vt:lpwstr>_Toc419966609</vt:lpwstr>
      </vt:variant>
      <vt:variant>
        <vt:i4>1638461</vt:i4>
      </vt:variant>
      <vt:variant>
        <vt:i4>266</vt:i4>
      </vt:variant>
      <vt:variant>
        <vt:i4>0</vt:i4>
      </vt:variant>
      <vt:variant>
        <vt:i4>5</vt:i4>
      </vt:variant>
      <vt:variant>
        <vt:lpwstr/>
      </vt:variant>
      <vt:variant>
        <vt:lpwstr>_Toc419966608</vt:lpwstr>
      </vt:variant>
      <vt:variant>
        <vt:i4>1638461</vt:i4>
      </vt:variant>
      <vt:variant>
        <vt:i4>260</vt:i4>
      </vt:variant>
      <vt:variant>
        <vt:i4>0</vt:i4>
      </vt:variant>
      <vt:variant>
        <vt:i4>5</vt:i4>
      </vt:variant>
      <vt:variant>
        <vt:lpwstr/>
      </vt:variant>
      <vt:variant>
        <vt:lpwstr>_Toc419966607</vt:lpwstr>
      </vt:variant>
      <vt:variant>
        <vt:i4>1638461</vt:i4>
      </vt:variant>
      <vt:variant>
        <vt:i4>254</vt:i4>
      </vt:variant>
      <vt:variant>
        <vt:i4>0</vt:i4>
      </vt:variant>
      <vt:variant>
        <vt:i4>5</vt:i4>
      </vt:variant>
      <vt:variant>
        <vt:lpwstr/>
      </vt:variant>
      <vt:variant>
        <vt:lpwstr>_Toc419966606</vt:lpwstr>
      </vt:variant>
      <vt:variant>
        <vt:i4>1638461</vt:i4>
      </vt:variant>
      <vt:variant>
        <vt:i4>248</vt:i4>
      </vt:variant>
      <vt:variant>
        <vt:i4>0</vt:i4>
      </vt:variant>
      <vt:variant>
        <vt:i4>5</vt:i4>
      </vt:variant>
      <vt:variant>
        <vt:lpwstr/>
      </vt:variant>
      <vt:variant>
        <vt:lpwstr>_Toc419966605</vt:lpwstr>
      </vt:variant>
      <vt:variant>
        <vt:i4>1638461</vt:i4>
      </vt:variant>
      <vt:variant>
        <vt:i4>242</vt:i4>
      </vt:variant>
      <vt:variant>
        <vt:i4>0</vt:i4>
      </vt:variant>
      <vt:variant>
        <vt:i4>5</vt:i4>
      </vt:variant>
      <vt:variant>
        <vt:lpwstr/>
      </vt:variant>
      <vt:variant>
        <vt:lpwstr>_Toc419966604</vt:lpwstr>
      </vt:variant>
      <vt:variant>
        <vt:i4>1638461</vt:i4>
      </vt:variant>
      <vt:variant>
        <vt:i4>236</vt:i4>
      </vt:variant>
      <vt:variant>
        <vt:i4>0</vt:i4>
      </vt:variant>
      <vt:variant>
        <vt:i4>5</vt:i4>
      </vt:variant>
      <vt:variant>
        <vt:lpwstr/>
      </vt:variant>
      <vt:variant>
        <vt:lpwstr>_Toc419966603</vt:lpwstr>
      </vt:variant>
      <vt:variant>
        <vt:i4>1638461</vt:i4>
      </vt:variant>
      <vt:variant>
        <vt:i4>230</vt:i4>
      </vt:variant>
      <vt:variant>
        <vt:i4>0</vt:i4>
      </vt:variant>
      <vt:variant>
        <vt:i4>5</vt:i4>
      </vt:variant>
      <vt:variant>
        <vt:lpwstr/>
      </vt:variant>
      <vt:variant>
        <vt:lpwstr>_Toc419966602</vt:lpwstr>
      </vt:variant>
      <vt:variant>
        <vt:i4>1638461</vt:i4>
      </vt:variant>
      <vt:variant>
        <vt:i4>224</vt:i4>
      </vt:variant>
      <vt:variant>
        <vt:i4>0</vt:i4>
      </vt:variant>
      <vt:variant>
        <vt:i4>5</vt:i4>
      </vt:variant>
      <vt:variant>
        <vt:lpwstr/>
      </vt:variant>
      <vt:variant>
        <vt:lpwstr>_Toc419966601</vt:lpwstr>
      </vt:variant>
      <vt:variant>
        <vt:i4>1638461</vt:i4>
      </vt:variant>
      <vt:variant>
        <vt:i4>218</vt:i4>
      </vt:variant>
      <vt:variant>
        <vt:i4>0</vt:i4>
      </vt:variant>
      <vt:variant>
        <vt:i4>5</vt:i4>
      </vt:variant>
      <vt:variant>
        <vt:lpwstr/>
      </vt:variant>
      <vt:variant>
        <vt:lpwstr>_Toc419966600</vt:lpwstr>
      </vt:variant>
      <vt:variant>
        <vt:i4>1048638</vt:i4>
      </vt:variant>
      <vt:variant>
        <vt:i4>212</vt:i4>
      </vt:variant>
      <vt:variant>
        <vt:i4>0</vt:i4>
      </vt:variant>
      <vt:variant>
        <vt:i4>5</vt:i4>
      </vt:variant>
      <vt:variant>
        <vt:lpwstr/>
      </vt:variant>
      <vt:variant>
        <vt:lpwstr>_Toc419966599</vt:lpwstr>
      </vt:variant>
      <vt:variant>
        <vt:i4>1048638</vt:i4>
      </vt:variant>
      <vt:variant>
        <vt:i4>206</vt:i4>
      </vt:variant>
      <vt:variant>
        <vt:i4>0</vt:i4>
      </vt:variant>
      <vt:variant>
        <vt:i4>5</vt:i4>
      </vt:variant>
      <vt:variant>
        <vt:lpwstr/>
      </vt:variant>
      <vt:variant>
        <vt:lpwstr>_Toc419966598</vt:lpwstr>
      </vt:variant>
      <vt:variant>
        <vt:i4>1048638</vt:i4>
      </vt:variant>
      <vt:variant>
        <vt:i4>200</vt:i4>
      </vt:variant>
      <vt:variant>
        <vt:i4>0</vt:i4>
      </vt:variant>
      <vt:variant>
        <vt:i4>5</vt:i4>
      </vt:variant>
      <vt:variant>
        <vt:lpwstr/>
      </vt:variant>
      <vt:variant>
        <vt:lpwstr>_Toc419966597</vt:lpwstr>
      </vt:variant>
      <vt:variant>
        <vt:i4>1048638</vt:i4>
      </vt:variant>
      <vt:variant>
        <vt:i4>194</vt:i4>
      </vt:variant>
      <vt:variant>
        <vt:i4>0</vt:i4>
      </vt:variant>
      <vt:variant>
        <vt:i4>5</vt:i4>
      </vt:variant>
      <vt:variant>
        <vt:lpwstr/>
      </vt:variant>
      <vt:variant>
        <vt:lpwstr>_Toc419966596</vt:lpwstr>
      </vt:variant>
      <vt:variant>
        <vt:i4>1048638</vt:i4>
      </vt:variant>
      <vt:variant>
        <vt:i4>188</vt:i4>
      </vt:variant>
      <vt:variant>
        <vt:i4>0</vt:i4>
      </vt:variant>
      <vt:variant>
        <vt:i4>5</vt:i4>
      </vt:variant>
      <vt:variant>
        <vt:lpwstr/>
      </vt:variant>
      <vt:variant>
        <vt:lpwstr>_Toc419966595</vt:lpwstr>
      </vt:variant>
      <vt:variant>
        <vt:i4>1048638</vt:i4>
      </vt:variant>
      <vt:variant>
        <vt:i4>182</vt:i4>
      </vt:variant>
      <vt:variant>
        <vt:i4>0</vt:i4>
      </vt:variant>
      <vt:variant>
        <vt:i4>5</vt:i4>
      </vt:variant>
      <vt:variant>
        <vt:lpwstr/>
      </vt:variant>
      <vt:variant>
        <vt:lpwstr>_Toc419966594</vt:lpwstr>
      </vt:variant>
      <vt:variant>
        <vt:i4>1048638</vt:i4>
      </vt:variant>
      <vt:variant>
        <vt:i4>176</vt:i4>
      </vt:variant>
      <vt:variant>
        <vt:i4>0</vt:i4>
      </vt:variant>
      <vt:variant>
        <vt:i4>5</vt:i4>
      </vt:variant>
      <vt:variant>
        <vt:lpwstr/>
      </vt:variant>
      <vt:variant>
        <vt:lpwstr>_Toc419966593</vt:lpwstr>
      </vt:variant>
      <vt:variant>
        <vt:i4>1048638</vt:i4>
      </vt:variant>
      <vt:variant>
        <vt:i4>170</vt:i4>
      </vt:variant>
      <vt:variant>
        <vt:i4>0</vt:i4>
      </vt:variant>
      <vt:variant>
        <vt:i4>5</vt:i4>
      </vt:variant>
      <vt:variant>
        <vt:lpwstr/>
      </vt:variant>
      <vt:variant>
        <vt:lpwstr>_Toc419966592</vt:lpwstr>
      </vt:variant>
      <vt:variant>
        <vt:i4>1048638</vt:i4>
      </vt:variant>
      <vt:variant>
        <vt:i4>164</vt:i4>
      </vt:variant>
      <vt:variant>
        <vt:i4>0</vt:i4>
      </vt:variant>
      <vt:variant>
        <vt:i4>5</vt:i4>
      </vt:variant>
      <vt:variant>
        <vt:lpwstr/>
      </vt:variant>
      <vt:variant>
        <vt:lpwstr>_Toc419966591</vt:lpwstr>
      </vt:variant>
      <vt:variant>
        <vt:i4>1048638</vt:i4>
      </vt:variant>
      <vt:variant>
        <vt:i4>158</vt:i4>
      </vt:variant>
      <vt:variant>
        <vt:i4>0</vt:i4>
      </vt:variant>
      <vt:variant>
        <vt:i4>5</vt:i4>
      </vt:variant>
      <vt:variant>
        <vt:lpwstr/>
      </vt:variant>
      <vt:variant>
        <vt:lpwstr>_Toc419966590</vt:lpwstr>
      </vt:variant>
      <vt:variant>
        <vt:i4>1114174</vt:i4>
      </vt:variant>
      <vt:variant>
        <vt:i4>152</vt:i4>
      </vt:variant>
      <vt:variant>
        <vt:i4>0</vt:i4>
      </vt:variant>
      <vt:variant>
        <vt:i4>5</vt:i4>
      </vt:variant>
      <vt:variant>
        <vt:lpwstr/>
      </vt:variant>
      <vt:variant>
        <vt:lpwstr>_Toc419966589</vt:lpwstr>
      </vt:variant>
      <vt:variant>
        <vt:i4>1114174</vt:i4>
      </vt:variant>
      <vt:variant>
        <vt:i4>146</vt:i4>
      </vt:variant>
      <vt:variant>
        <vt:i4>0</vt:i4>
      </vt:variant>
      <vt:variant>
        <vt:i4>5</vt:i4>
      </vt:variant>
      <vt:variant>
        <vt:lpwstr/>
      </vt:variant>
      <vt:variant>
        <vt:lpwstr>_Toc419966588</vt:lpwstr>
      </vt:variant>
      <vt:variant>
        <vt:i4>1114174</vt:i4>
      </vt:variant>
      <vt:variant>
        <vt:i4>140</vt:i4>
      </vt:variant>
      <vt:variant>
        <vt:i4>0</vt:i4>
      </vt:variant>
      <vt:variant>
        <vt:i4>5</vt:i4>
      </vt:variant>
      <vt:variant>
        <vt:lpwstr/>
      </vt:variant>
      <vt:variant>
        <vt:lpwstr>_Toc419966587</vt:lpwstr>
      </vt:variant>
      <vt:variant>
        <vt:i4>1114174</vt:i4>
      </vt:variant>
      <vt:variant>
        <vt:i4>134</vt:i4>
      </vt:variant>
      <vt:variant>
        <vt:i4>0</vt:i4>
      </vt:variant>
      <vt:variant>
        <vt:i4>5</vt:i4>
      </vt:variant>
      <vt:variant>
        <vt:lpwstr/>
      </vt:variant>
      <vt:variant>
        <vt:lpwstr>_Toc419966586</vt:lpwstr>
      </vt:variant>
      <vt:variant>
        <vt:i4>1114174</vt:i4>
      </vt:variant>
      <vt:variant>
        <vt:i4>128</vt:i4>
      </vt:variant>
      <vt:variant>
        <vt:i4>0</vt:i4>
      </vt:variant>
      <vt:variant>
        <vt:i4>5</vt:i4>
      </vt:variant>
      <vt:variant>
        <vt:lpwstr/>
      </vt:variant>
      <vt:variant>
        <vt:lpwstr>_Toc419966585</vt:lpwstr>
      </vt:variant>
      <vt:variant>
        <vt:i4>1114174</vt:i4>
      </vt:variant>
      <vt:variant>
        <vt:i4>122</vt:i4>
      </vt:variant>
      <vt:variant>
        <vt:i4>0</vt:i4>
      </vt:variant>
      <vt:variant>
        <vt:i4>5</vt:i4>
      </vt:variant>
      <vt:variant>
        <vt:lpwstr/>
      </vt:variant>
      <vt:variant>
        <vt:lpwstr>_Toc419966584</vt:lpwstr>
      </vt:variant>
      <vt:variant>
        <vt:i4>1114174</vt:i4>
      </vt:variant>
      <vt:variant>
        <vt:i4>116</vt:i4>
      </vt:variant>
      <vt:variant>
        <vt:i4>0</vt:i4>
      </vt:variant>
      <vt:variant>
        <vt:i4>5</vt:i4>
      </vt:variant>
      <vt:variant>
        <vt:lpwstr/>
      </vt:variant>
      <vt:variant>
        <vt:lpwstr>_Toc419966583</vt:lpwstr>
      </vt:variant>
      <vt:variant>
        <vt:i4>1114174</vt:i4>
      </vt:variant>
      <vt:variant>
        <vt:i4>110</vt:i4>
      </vt:variant>
      <vt:variant>
        <vt:i4>0</vt:i4>
      </vt:variant>
      <vt:variant>
        <vt:i4>5</vt:i4>
      </vt:variant>
      <vt:variant>
        <vt:lpwstr/>
      </vt:variant>
      <vt:variant>
        <vt:lpwstr>_Toc419966582</vt:lpwstr>
      </vt:variant>
      <vt:variant>
        <vt:i4>1114174</vt:i4>
      </vt:variant>
      <vt:variant>
        <vt:i4>104</vt:i4>
      </vt:variant>
      <vt:variant>
        <vt:i4>0</vt:i4>
      </vt:variant>
      <vt:variant>
        <vt:i4>5</vt:i4>
      </vt:variant>
      <vt:variant>
        <vt:lpwstr/>
      </vt:variant>
      <vt:variant>
        <vt:lpwstr>_Toc419966581</vt:lpwstr>
      </vt:variant>
      <vt:variant>
        <vt:i4>1114174</vt:i4>
      </vt:variant>
      <vt:variant>
        <vt:i4>98</vt:i4>
      </vt:variant>
      <vt:variant>
        <vt:i4>0</vt:i4>
      </vt:variant>
      <vt:variant>
        <vt:i4>5</vt:i4>
      </vt:variant>
      <vt:variant>
        <vt:lpwstr/>
      </vt:variant>
      <vt:variant>
        <vt:lpwstr>_Toc419966580</vt:lpwstr>
      </vt:variant>
      <vt:variant>
        <vt:i4>1966142</vt:i4>
      </vt:variant>
      <vt:variant>
        <vt:i4>92</vt:i4>
      </vt:variant>
      <vt:variant>
        <vt:i4>0</vt:i4>
      </vt:variant>
      <vt:variant>
        <vt:i4>5</vt:i4>
      </vt:variant>
      <vt:variant>
        <vt:lpwstr/>
      </vt:variant>
      <vt:variant>
        <vt:lpwstr>_Toc419966579</vt:lpwstr>
      </vt:variant>
      <vt:variant>
        <vt:i4>1966142</vt:i4>
      </vt:variant>
      <vt:variant>
        <vt:i4>86</vt:i4>
      </vt:variant>
      <vt:variant>
        <vt:i4>0</vt:i4>
      </vt:variant>
      <vt:variant>
        <vt:i4>5</vt:i4>
      </vt:variant>
      <vt:variant>
        <vt:lpwstr/>
      </vt:variant>
      <vt:variant>
        <vt:lpwstr>_Toc419966578</vt:lpwstr>
      </vt:variant>
      <vt:variant>
        <vt:i4>1966142</vt:i4>
      </vt:variant>
      <vt:variant>
        <vt:i4>80</vt:i4>
      </vt:variant>
      <vt:variant>
        <vt:i4>0</vt:i4>
      </vt:variant>
      <vt:variant>
        <vt:i4>5</vt:i4>
      </vt:variant>
      <vt:variant>
        <vt:lpwstr/>
      </vt:variant>
      <vt:variant>
        <vt:lpwstr>_Toc419966577</vt:lpwstr>
      </vt:variant>
      <vt:variant>
        <vt:i4>1966142</vt:i4>
      </vt:variant>
      <vt:variant>
        <vt:i4>74</vt:i4>
      </vt:variant>
      <vt:variant>
        <vt:i4>0</vt:i4>
      </vt:variant>
      <vt:variant>
        <vt:i4>5</vt:i4>
      </vt:variant>
      <vt:variant>
        <vt:lpwstr/>
      </vt:variant>
      <vt:variant>
        <vt:lpwstr>_Toc419966576</vt:lpwstr>
      </vt:variant>
      <vt:variant>
        <vt:i4>1966142</vt:i4>
      </vt:variant>
      <vt:variant>
        <vt:i4>68</vt:i4>
      </vt:variant>
      <vt:variant>
        <vt:i4>0</vt:i4>
      </vt:variant>
      <vt:variant>
        <vt:i4>5</vt:i4>
      </vt:variant>
      <vt:variant>
        <vt:lpwstr/>
      </vt:variant>
      <vt:variant>
        <vt:lpwstr>_Toc419966575</vt:lpwstr>
      </vt:variant>
      <vt:variant>
        <vt:i4>1966142</vt:i4>
      </vt:variant>
      <vt:variant>
        <vt:i4>62</vt:i4>
      </vt:variant>
      <vt:variant>
        <vt:i4>0</vt:i4>
      </vt:variant>
      <vt:variant>
        <vt:i4>5</vt:i4>
      </vt:variant>
      <vt:variant>
        <vt:lpwstr/>
      </vt:variant>
      <vt:variant>
        <vt:lpwstr>_Toc419966574</vt:lpwstr>
      </vt:variant>
      <vt:variant>
        <vt:i4>1966142</vt:i4>
      </vt:variant>
      <vt:variant>
        <vt:i4>56</vt:i4>
      </vt:variant>
      <vt:variant>
        <vt:i4>0</vt:i4>
      </vt:variant>
      <vt:variant>
        <vt:i4>5</vt:i4>
      </vt:variant>
      <vt:variant>
        <vt:lpwstr/>
      </vt:variant>
      <vt:variant>
        <vt:lpwstr>_Toc419966573</vt:lpwstr>
      </vt:variant>
      <vt:variant>
        <vt:i4>1966142</vt:i4>
      </vt:variant>
      <vt:variant>
        <vt:i4>50</vt:i4>
      </vt:variant>
      <vt:variant>
        <vt:i4>0</vt:i4>
      </vt:variant>
      <vt:variant>
        <vt:i4>5</vt:i4>
      </vt:variant>
      <vt:variant>
        <vt:lpwstr/>
      </vt:variant>
      <vt:variant>
        <vt:lpwstr>_Toc419966572</vt:lpwstr>
      </vt:variant>
      <vt:variant>
        <vt:i4>1966142</vt:i4>
      </vt:variant>
      <vt:variant>
        <vt:i4>44</vt:i4>
      </vt:variant>
      <vt:variant>
        <vt:i4>0</vt:i4>
      </vt:variant>
      <vt:variant>
        <vt:i4>5</vt:i4>
      </vt:variant>
      <vt:variant>
        <vt:lpwstr/>
      </vt:variant>
      <vt:variant>
        <vt:lpwstr>_Toc419966571</vt:lpwstr>
      </vt:variant>
      <vt:variant>
        <vt:i4>1966142</vt:i4>
      </vt:variant>
      <vt:variant>
        <vt:i4>38</vt:i4>
      </vt:variant>
      <vt:variant>
        <vt:i4>0</vt:i4>
      </vt:variant>
      <vt:variant>
        <vt:i4>5</vt:i4>
      </vt:variant>
      <vt:variant>
        <vt:lpwstr/>
      </vt:variant>
      <vt:variant>
        <vt:lpwstr>_Toc419966570</vt:lpwstr>
      </vt:variant>
      <vt:variant>
        <vt:i4>2031678</vt:i4>
      </vt:variant>
      <vt:variant>
        <vt:i4>32</vt:i4>
      </vt:variant>
      <vt:variant>
        <vt:i4>0</vt:i4>
      </vt:variant>
      <vt:variant>
        <vt:i4>5</vt:i4>
      </vt:variant>
      <vt:variant>
        <vt:lpwstr/>
      </vt:variant>
      <vt:variant>
        <vt:lpwstr>_Toc419966569</vt:lpwstr>
      </vt:variant>
      <vt:variant>
        <vt:i4>2031678</vt:i4>
      </vt:variant>
      <vt:variant>
        <vt:i4>26</vt:i4>
      </vt:variant>
      <vt:variant>
        <vt:i4>0</vt:i4>
      </vt:variant>
      <vt:variant>
        <vt:i4>5</vt:i4>
      </vt:variant>
      <vt:variant>
        <vt:lpwstr/>
      </vt:variant>
      <vt:variant>
        <vt:lpwstr>_Toc419966568</vt:lpwstr>
      </vt:variant>
      <vt:variant>
        <vt:i4>2031678</vt:i4>
      </vt:variant>
      <vt:variant>
        <vt:i4>20</vt:i4>
      </vt:variant>
      <vt:variant>
        <vt:i4>0</vt:i4>
      </vt:variant>
      <vt:variant>
        <vt:i4>5</vt:i4>
      </vt:variant>
      <vt:variant>
        <vt:lpwstr/>
      </vt:variant>
      <vt:variant>
        <vt:lpwstr>_Toc419966567</vt:lpwstr>
      </vt:variant>
      <vt:variant>
        <vt:i4>2031678</vt:i4>
      </vt:variant>
      <vt:variant>
        <vt:i4>14</vt:i4>
      </vt:variant>
      <vt:variant>
        <vt:i4>0</vt:i4>
      </vt:variant>
      <vt:variant>
        <vt:i4>5</vt:i4>
      </vt:variant>
      <vt:variant>
        <vt:lpwstr/>
      </vt:variant>
      <vt:variant>
        <vt:lpwstr>_Toc419966566</vt:lpwstr>
      </vt:variant>
      <vt:variant>
        <vt:i4>2031678</vt:i4>
      </vt:variant>
      <vt:variant>
        <vt:i4>8</vt:i4>
      </vt:variant>
      <vt:variant>
        <vt:i4>0</vt:i4>
      </vt:variant>
      <vt:variant>
        <vt:i4>5</vt:i4>
      </vt:variant>
      <vt:variant>
        <vt:lpwstr/>
      </vt:variant>
      <vt:variant>
        <vt:lpwstr>_Toc419966565</vt:lpwstr>
      </vt:variant>
      <vt:variant>
        <vt:i4>2031678</vt:i4>
      </vt:variant>
      <vt:variant>
        <vt:i4>2</vt:i4>
      </vt:variant>
      <vt:variant>
        <vt:i4>0</vt:i4>
      </vt:variant>
      <vt:variant>
        <vt:i4>5</vt:i4>
      </vt:variant>
      <vt:variant>
        <vt:lpwstr/>
      </vt:variant>
      <vt:variant>
        <vt:lpwstr>_Toc419966564</vt:lpwstr>
      </vt:variant>
      <vt:variant>
        <vt:i4>6619163</vt:i4>
      </vt:variant>
      <vt:variant>
        <vt:i4>3</vt:i4>
      </vt:variant>
      <vt:variant>
        <vt:i4>0</vt:i4>
      </vt:variant>
      <vt:variant>
        <vt:i4>5</vt:i4>
      </vt:variant>
      <vt:variant>
        <vt:lpwstr>mailto:m.hendrikse@amsterdam.nl</vt:lpwstr>
      </vt:variant>
      <vt:variant>
        <vt:lpwstr/>
      </vt:variant>
      <vt:variant>
        <vt:i4>6619163</vt:i4>
      </vt:variant>
      <vt:variant>
        <vt:i4>0</vt:i4>
      </vt:variant>
      <vt:variant>
        <vt:i4>0</vt:i4>
      </vt:variant>
      <vt:variant>
        <vt:i4>5</vt:i4>
      </vt:variant>
      <vt:variant>
        <vt:lpwstr>mailto:m.hendrikse@amsterdam.nl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Aanbestedingsleidraad</dc:title>
  <dc:creator>A.Oud@amsterdam.nl</dc:creator>
  <cp:lastModifiedBy>Wiese, Marco</cp:lastModifiedBy>
  <cp:revision>6</cp:revision>
  <cp:lastPrinted>2020-03-06T17:20:00Z</cp:lastPrinted>
  <dcterms:created xsi:type="dcterms:W3CDTF">2021-02-14T12:53:00Z</dcterms:created>
  <dcterms:modified xsi:type="dcterms:W3CDTF">2021-04-26T08:25:00Z</dcterms:modified>
</cp:coreProperties>
</file>